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D40DB" w14:textId="66789ABC" w:rsidR="00144145" w:rsidRDefault="001F7D45">
      <w:r w:rsidRPr="00444C28">
        <w:rPr>
          <w:sz w:val="52"/>
          <w:szCs w:val="52"/>
        </w:rPr>
        <w:t>Fysik</w:t>
      </w:r>
      <w:r w:rsidR="00AA7F08" w:rsidRPr="00444C28">
        <w:rPr>
          <w:sz w:val="52"/>
          <w:szCs w:val="52"/>
        </w:rPr>
        <w:t xml:space="preserve"> – betygskriterier</w:t>
      </w:r>
      <w:r w:rsidR="00AA7F08">
        <w:tab/>
      </w:r>
      <w:r w:rsidR="00AA7F08">
        <w:tab/>
      </w:r>
      <w:r w:rsidR="00AA7F08">
        <w:tab/>
      </w:r>
      <w:r w:rsidR="00AA7F08">
        <w:tab/>
      </w:r>
      <w:r w:rsidR="00AA7F08">
        <w:tab/>
      </w:r>
      <w:sdt>
        <w:sdtPr>
          <w:id w:val="-815800056"/>
          <w:placeholder>
            <w:docPart w:val="B32D4276E822457EB20EA353069EC374"/>
          </w:placeholder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F25000">
            <w:t>Ange datum</w:t>
          </w:r>
        </w:sdtContent>
      </w:sdt>
      <w:r w:rsidR="00AA7F08">
        <w:t xml:space="preserve">   </w:t>
      </w:r>
    </w:p>
    <w:p w14:paraId="29F5062B" w14:textId="26842D6D" w:rsidR="00AA7F08" w:rsidRDefault="00AA7F08">
      <w:r>
        <w:t>Elevens namn:</w:t>
      </w:r>
      <w:r w:rsidR="00552C4F">
        <w:tab/>
      </w:r>
      <w:r w:rsidR="00552C4F">
        <w:tab/>
      </w:r>
      <w:sdt>
        <w:sdtPr>
          <w:id w:val="-194620192"/>
          <w:placeholder>
            <w:docPart w:val="D3246EB22B024331B675C95F7FB29943"/>
          </w:placeholder>
          <w:showingPlcHdr/>
        </w:sdtPr>
        <w:sdtEndPr/>
        <w:sdtContent>
          <w:r w:rsidR="00F25000" w:rsidRPr="00A445B5">
            <w:rPr>
              <w:rStyle w:val="Platshllartext"/>
            </w:rPr>
            <w:t>Klicka eller tryck här för att ange text.</w:t>
          </w:r>
        </w:sdtContent>
      </w:sdt>
    </w:p>
    <w:p w14:paraId="303E98DF" w14:textId="27787737" w:rsidR="00AA7F08" w:rsidRDefault="00AA7F08">
      <w:r>
        <w:t xml:space="preserve">Födelsedata (6 siffror): </w:t>
      </w:r>
      <w:r w:rsidR="00552C4F">
        <w:tab/>
      </w:r>
      <w:sdt>
        <w:sdtPr>
          <w:id w:val="524600599"/>
          <w:placeholder>
            <w:docPart w:val="7B3E9A61D9074696AE2BEEDFB2D2C842"/>
          </w:placeholder>
          <w:showingPlcHdr/>
        </w:sdtPr>
        <w:sdtEndPr/>
        <w:sdtContent>
          <w:r w:rsidR="00552C4F" w:rsidRPr="00A445B5">
            <w:rPr>
              <w:rStyle w:val="Platshllartext"/>
            </w:rPr>
            <w:t>Klicka eller tryck här för att ange text.</w:t>
          </w:r>
        </w:sdtContent>
      </w:sdt>
    </w:p>
    <w:p w14:paraId="565FE1EC" w14:textId="53824089" w:rsidR="00AA7F08" w:rsidRDefault="00AA7F08">
      <w:r>
        <w:t xml:space="preserve">Uppgiftslämnare: </w:t>
      </w:r>
      <w:r w:rsidR="00552C4F">
        <w:tab/>
      </w:r>
      <w:sdt>
        <w:sdtPr>
          <w:id w:val="668369085"/>
          <w:placeholder>
            <w:docPart w:val="85A2C75749A64734A54606440A0BA82D"/>
          </w:placeholder>
          <w:showingPlcHdr/>
        </w:sdtPr>
        <w:sdtEndPr/>
        <w:sdtContent>
          <w:r w:rsidR="00552C4F" w:rsidRPr="00A445B5">
            <w:rPr>
              <w:rStyle w:val="Platshllartext"/>
            </w:rPr>
            <w:t>Klicka eller tryck här för att ange text.</w:t>
          </w:r>
        </w:sdtContent>
      </w:sdt>
    </w:p>
    <w:p w14:paraId="326CF5F5" w14:textId="46F2B384" w:rsidR="00AA7F08" w:rsidRDefault="00AA7F08">
      <w:r>
        <w:t xml:space="preserve">Skola och kommun: </w:t>
      </w:r>
      <w:r w:rsidR="00552C4F">
        <w:tab/>
      </w:r>
      <w:sdt>
        <w:sdtPr>
          <w:id w:val="-606892812"/>
          <w:placeholder>
            <w:docPart w:val="13928A7B48754F93983A8CD31BBAC641"/>
          </w:placeholder>
          <w:showingPlcHdr/>
        </w:sdtPr>
        <w:sdtEndPr/>
        <w:sdtContent>
          <w:r w:rsidR="00552C4F" w:rsidRPr="00A445B5">
            <w:rPr>
              <w:rStyle w:val="Platshllartext"/>
            </w:rPr>
            <w:t>Klicka eller tryck här för att ange text.</w:t>
          </w:r>
        </w:sdtContent>
      </w:sdt>
    </w:p>
    <w:tbl>
      <w:tblPr>
        <w:tblStyle w:val="verlmningsdokument"/>
        <w:tblW w:w="14004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80"/>
        <w:gridCol w:w="1339"/>
        <w:gridCol w:w="1339"/>
        <w:gridCol w:w="3246"/>
      </w:tblGrid>
      <w:tr w:rsidR="008632AF" w14:paraId="406D1746" w14:textId="77777777" w:rsidTr="001832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12" w:space="0" w:color="B9E600"/>
              <w:left w:val="single" w:sz="12" w:space="0" w:color="B9E600"/>
              <w:bottom w:val="single" w:sz="12" w:space="0" w:color="B9E600"/>
            </w:tcBorders>
          </w:tcPr>
          <w:p w14:paraId="12737962" w14:textId="77777777" w:rsidR="00303B10" w:rsidRPr="00C052C1" w:rsidRDefault="00303B10" w:rsidP="00C052C1"/>
        </w:tc>
        <w:tc>
          <w:tcPr>
            <w:tcW w:w="1339" w:type="dxa"/>
            <w:tcBorders>
              <w:top w:val="single" w:sz="12" w:space="0" w:color="B9E600"/>
              <w:bottom w:val="single" w:sz="12" w:space="0" w:color="B9E600"/>
            </w:tcBorders>
            <w:vAlign w:val="center"/>
          </w:tcPr>
          <w:p w14:paraId="7304651D" w14:textId="79809380" w:rsidR="00303B10" w:rsidRPr="0018320F" w:rsidRDefault="00303B10" w:rsidP="004F5C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  <w:r w:rsidRPr="0018320F">
              <w:rPr>
                <w:rFonts w:ascii="Verdana" w:hAnsi="Verdana"/>
                <w:b/>
                <w:bCs/>
              </w:rPr>
              <w:t>Har nått (E)</w:t>
            </w:r>
          </w:p>
        </w:tc>
        <w:tc>
          <w:tcPr>
            <w:tcW w:w="1339" w:type="dxa"/>
            <w:tcBorders>
              <w:top w:val="single" w:sz="12" w:space="0" w:color="B9E600"/>
              <w:bottom w:val="single" w:sz="12" w:space="0" w:color="B9E600"/>
            </w:tcBorders>
          </w:tcPr>
          <w:p w14:paraId="0AA7F270" w14:textId="2D3D8AD2" w:rsidR="00303B10" w:rsidRPr="0018320F" w:rsidRDefault="00303B10" w:rsidP="00C052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  <w:r w:rsidRPr="0018320F">
              <w:rPr>
                <w:rFonts w:ascii="Verdana" w:hAnsi="Verdana"/>
                <w:b/>
                <w:bCs/>
              </w:rPr>
              <w:t xml:space="preserve">Har med god marginal nått </w:t>
            </w:r>
            <w:r w:rsidRPr="0018320F">
              <w:rPr>
                <w:rFonts w:ascii="Verdana" w:hAnsi="Verdana"/>
                <w:b/>
                <w:bCs/>
              </w:rPr>
              <w:br/>
              <w:t>(D-A)</w:t>
            </w:r>
          </w:p>
        </w:tc>
        <w:tc>
          <w:tcPr>
            <w:tcW w:w="3246" w:type="dxa"/>
            <w:tcBorders>
              <w:top w:val="single" w:sz="12" w:space="0" w:color="B9E600"/>
              <w:bottom w:val="single" w:sz="12" w:space="0" w:color="B9E600"/>
              <w:right w:val="single" w:sz="12" w:space="0" w:color="B9E600"/>
            </w:tcBorders>
            <w:vAlign w:val="center"/>
          </w:tcPr>
          <w:p w14:paraId="680C718D" w14:textId="16374FE8" w:rsidR="00303B10" w:rsidRPr="0018320F" w:rsidRDefault="00303B10" w:rsidP="00303B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  <w:r w:rsidRPr="0018320F">
              <w:rPr>
                <w:rFonts w:ascii="Verdana" w:hAnsi="Verdana"/>
                <w:b/>
                <w:bCs/>
              </w:rPr>
              <w:t>Kommentar</w:t>
            </w:r>
          </w:p>
        </w:tc>
      </w:tr>
      <w:tr w:rsidR="00303B10" w14:paraId="504012B7" w14:textId="77777777" w:rsidTr="001F7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12" w:space="0" w:color="B9E600"/>
              <w:left w:val="single" w:sz="12" w:space="0" w:color="B9E600"/>
            </w:tcBorders>
            <w:vAlign w:val="center"/>
          </w:tcPr>
          <w:p w14:paraId="464B1BB2" w14:textId="2AC35BCA" w:rsidR="00C052C1" w:rsidRPr="00444C28" w:rsidRDefault="001F7D45" w:rsidP="001F7D45">
            <w:pPr>
              <w:rPr>
                <w:rFonts w:ascii="Verdana" w:hAnsi="Verdana"/>
                <w:sz w:val="20"/>
                <w:szCs w:val="20"/>
              </w:rPr>
            </w:pPr>
            <w:r w:rsidRPr="00444C28">
              <w:rPr>
                <w:rFonts w:ascii="Verdana" w:hAnsi="Verdana"/>
                <w:sz w:val="20"/>
                <w:szCs w:val="20"/>
              </w:rPr>
              <w:t>Eleven visar grundläggande kunskaper om fysikens begrepp och förklaringsmodeller.</w:t>
            </w:r>
          </w:p>
        </w:tc>
        <w:tc>
          <w:tcPr>
            <w:tcW w:w="1339" w:type="dxa"/>
            <w:tcBorders>
              <w:top w:val="single" w:sz="12" w:space="0" w:color="B9E600"/>
            </w:tcBorders>
            <w:vAlign w:val="center"/>
          </w:tcPr>
          <w:p w14:paraId="4A724518" w14:textId="206D1E4D" w:rsidR="00C052C1" w:rsidRPr="008632AF" w:rsidRDefault="00EE3E22" w:rsidP="001B75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512191023"/>
                <w:placeholder>
                  <w:docPart w:val="11361B084FD54D9996815B6BE60142A6"/>
                </w:placeholder>
              </w:sdtPr>
              <w:sdtEndPr/>
              <w:sdtContent>
                <w:sdt>
                  <w:sdtPr>
                    <w:rPr>
                      <w:sz w:val="40"/>
                      <w:szCs w:val="40"/>
                    </w:rPr>
                    <w:id w:val="-753976039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2B0343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26366279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339" w:type="dxa"/>
                <w:tcBorders>
                  <w:top w:val="single" w:sz="12" w:space="0" w:color="B9E600"/>
                </w:tcBorders>
                <w:vAlign w:val="center"/>
              </w:tcPr>
              <w:p w14:paraId="1CD183DC" w14:textId="6A4DA6B5" w:rsidR="00C052C1" w:rsidRPr="008632AF" w:rsidRDefault="008632AF" w:rsidP="001B752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alias w:val=" "/>
            <w:tag w:val=" "/>
            <w:id w:val="673996604"/>
            <w:placeholder>
              <w:docPart w:val="6719F8D8706E4EDD928078C99CF63E6B"/>
            </w:placeholder>
            <w:showingPlcHdr/>
            <w15:appearance w15:val="hidden"/>
          </w:sdtPr>
          <w:sdtEndPr/>
          <w:sdtContent>
            <w:tc>
              <w:tcPr>
                <w:tcW w:w="3246" w:type="dxa"/>
                <w:tcBorders>
                  <w:top w:val="single" w:sz="12" w:space="0" w:color="B9E600"/>
                  <w:right w:val="single" w:sz="12" w:space="0" w:color="B9E600"/>
                </w:tcBorders>
              </w:tcPr>
              <w:p w14:paraId="2CBC561B" w14:textId="35F34EE1" w:rsidR="00C052C1" w:rsidRDefault="00B20DD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632AF" w14:paraId="5360EC6A" w14:textId="77777777" w:rsidTr="004E42CD">
        <w:trPr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left w:val="single" w:sz="12" w:space="0" w:color="B9E600"/>
            </w:tcBorders>
            <w:vAlign w:val="center"/>
          </w:tcPr>
          <w:p w14:paraId="3F5C0805" w14:textId="06E2181A" w:rsidR="008632AF" w:rsidRPr="00444C28" w:rsidRDefault="001F7D45" w:rsidP="001F7D45">
            <w:pPr>
              <w:rPr>
                <w:rFonts w:ascii="Verdana" w:hAnsi="Verdana"/>
                <w:sz w:val="20"/>
                <w:szCs w:val="20"/>
              </w:rPr>
            </w:pPr>
            <w:r w:rsidRPr="00444C28">
              <w:rPr>
                <w:rFonts w:ascii="Verdana" w:hAnsi="Verdana"/>
                <w:sz w:val="20"/>
                <w:szCs w:val="20"/>
              </w:rPr>
              <w:t>Med viss användning av begreppen och förklaringsmodellerna beskriver och förklarar eleven fysikaliska samband i naturen och samhället.</w:t>
            </w:r>
          </w:p>
        </w:tc>
        <w:tc>
          <w:tcPr>
            <w:tcW w:w="1339" w:type="dxa"/>
            <w:vAlign w:val="center"/>
          </w:tcPr>
          <w:p w14:paraId="48AC8AB9" w14:textId="5C1F8125" w:rsidR="008632AF" w:rsidRDefault="00EE3E22" w:rsidP="00863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z w:val="40"/>
                  <w:szCs w:val="40"/>
                </w:rPr>
                <w:id w:val="-1694679650"/>
                <w:placeholder>
                  <w:docPart w:val="0992A7FC220C4FE7AE7969B210057F7B"/>
                </w:placeholder>
              </w:sdtPr>
              <w:sdtEndPr/>
              <w:sdtContent>
                <w:sdt>
                  <w:sdtPr>
                    <w:rPr>
                      <w:sz w:val="40"/>
                      <w:szCs w:val="40"/>
                    </w:rPr>
                    <w:id w:val="613876277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8632AF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10793632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339" w:type="dxa"/>
                <w:vAlign w:val="center"/>
              </w:tcPr>
              <w:p w14:paraId="1E52AC0F" w14:textId="77128208" w:rsidR="008632AF" w:rsidRDefault="00A9373F" w:rsidP="008632A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alias w:val="Skriv här"/>
            <w:tag w:val="Skriv här"/>
            <w:id w:val="1351063067"/>
            <w:placeholder>
              <w:docPart w:val="E8A3562DA95E4FF6B59A32D018827F0E"/>
            </w:placeholder>
            <w15:appearance w15:val="hidden"/>
          </w:sdtPr>
          <w:sdtEndPr/>
          <w:sdtContent>
            <w:sdt>
              <w:sdtPr>
                <w:id w:val="1429548762"/>
                <w:placeholder>
                  <w:docPart w:val="D6A100A9D0B8445DA3E327F20B1751C0"/>
                </w:placeholder>
                <w:showingPlcHdr/>
              </w:sdtPr>
              <w:sdtEndPr>
                <w:rPr>
                  <w:rFonts w:ascii="Verdana" w:hAnsi="Verdana"/>
                </w:rPr>
              </w:sdtEndPr>
              <w:sdtContent>
                <w:tc>
                  <w:tcPr>
                    <w:tcW w:w="3246" w:type="dxa"/>
                    <w:tcBorders>
                      <w:right w:val="single" w:sz="12" w:space="0" w:color="B9E600"/>
                    </w:tcBorders>
                  </w:tcPr>
                  <w:p w14:paraId="649F6E8C" w14:textId="434E57DB" w:rsidR="008632AF" w:rsidRDefault="00AE08EB" w:rsidP="008632AF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>
                      <w:t xml:space="preserve"> </w:t>
                    </w:r>
                  </w:p>
                </w:tc>
              </w:sdtContent>
            </w:sdt>
          </w:sdtContent>
        </w:sdt>
      </w:tr>
      <w:tr w:rsidR="008632AF" w14:paraId="7C0A0402" w14:textId="77777777" w:rsidTr="004E4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left w:val="single" w:sz="12" w:space="0" w:color="B9E600"/>
            </w:tcBorders>
            <w:vAlign w:val="center"/>
          </w:tcPr>
          <w:p w14:paraId="1F3EAC9F" w14:textId="4B729C46" w:rsidR="008632AF" w:rsidRPr="00444C28" w:rsidRDefault="001F7D45" w:rsidP="001F7D45">
            <w:pPr>
              <w:rPr>
                <w:rFonts w:ascii="Verdana" w:hAnsi="Verdana"/>
                <w:sz w:val="20"/>
                <w:szCs w:val="20"/>
              </w:rPr>
            </w:pPr>
            <w:r w:rsidRPr="00444C28">
              <w:rPr>
                <w:rFonts w:ascii="Verdana" w:hAnsi="Verdana"/>
                <w:sz w:val="20"/>
                <w:szCs w:val="20"/>
              </w:rPr>
              <w:t>I frågor som rör energi, teknik och miljö för eleven resonemang samt framför och bemöter argument med viss naturvetenskaplig underbyggnad.</w:t>
            </w:r>
          </w:p>
        </w:tc>
        <w:tc>
          <w:tcPr>
            <w:tcW w:w="1339" w:type="dxa"/>
            <w:vAlign w:val="center"/>
          </w:tcPr>
          <w:p w14:paraId="4271093B" w14:textId="572DA599" w:rsidR="008632AF" w:rsidRDefault="00EE3E22" w:rsidP="00863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sz w:val="40"/>
                  <w:szCs w:val="40"/>
                </w:rPr>
                <w:id w:val="-1055785329"/>
                <w:placeholder>
                  <w:docPart w:val="C8C23453CAA94BDBA6B9B7C6D5362907"/>
                </w:placeholder>
              </w:sdtPr>
              <w:sdtEndPr/>
              <w:sdtContent>
                <w:sdt>
                  <w:sdtPr>
                    <w:rPr>
                      <w:sz w:val="40"/>
                      <w:szCs w:val="40"/>
                    </w:rPr>
                    <w:id w:val="65272400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A9373F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-20411997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339" w:type="dxa"/>
                <w:vAlign w:val="center"/>
              </w:tcPr>
              <w:p w14:paraId="057C027D" w14:textId="5934FADD" w:rsidR="008632AF" w:rsidRDefault="008632AF" w:rsidP="008632A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alias w:val="Skriv här"/>
            <w:tag w:val="Skriv här"/>
            <w:id w:val="-392035481"/>
            <w:placeholder>
              <w:docPart w:val="AF24152479974153A81C07696E6B7A75"/>
            </w:placeholder>
            <w15:appearance w15:val="hidden"/>
          </w:sdtPr>
          <w:sdtEndPr/>
          <w:sdtContent>
            <w:sdt>
              <w:sdtPr>
                <w:id w:val="1410727565"/>
                <w:placeholder>
                  <w:docPart w:val="6A197290EECB406C87B041E9334799A5"/>
                </w:placeholder>
                <w:showingPlcHdr/>
              </w:sdtPr>
              <w:sdtEndPr>
                <w:rPr>
                  <w:rFonts w:ascii="Verdana" w:hAnsi="Verdana"/>
                </w:rPr>
              </w:sdtEndPr>
              <w:sdtContent>
                <w:tc>
                  <w:tcPr>
                    <w:tcW w:w="3246" w:type="dxa"/>
                    <w:tcBorders>
                      <w:right w:val="single" w:sz="12" w:space="0" w:color="B9E600"/>
                    </w:tcBorders>
                  </w:tcPr>
                  <w:p w14:paraId="01783807" w14:textId="2F8D3B76" w:rsidR="008632AF" w:rsidRDefault="00AE08EB" w:rsidP="008632AF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  <w:r>
                      <w:t xml:space="preserve"> </w:t>
                    </w:r>
                  </w:p>
                </w:tc>
              </w:sdtContent>
            </w:sdt>
          </w:sdtContent>
        </w:sdt>
      </w:tr>
      <w:tr w:rsidR="008632AF" w14:paraId="72857743" w14:textId="77777777" w:rsidTr="004E42CD">
        <w:trPr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left w:val="single" w:sz="12" w:space="0" w:color="B9E600"/>
            </w:tcBorders>
            <w:vAlign w:val="center"/>
          </w:tcPr>
          <w:p w14:paraId="314AA50B" w14:textId="63F39D9C" w:rsidR="008632AF" w:rsidRPr="00444C28" w:rsidRDefault="001F7D45" w:rsidP="001F7D45">
            <w:pPr>
              <w:rPr>
                <w:rFonts w:ascii="Verdana" w:hAnsi="Verdana"/>
                <w:sz w:val="20"/>
                <w:szCs w:val="20"/>
              </w:rPr>
            </w:pPr>
            <w:r w:rsidRPr="00444C28">
              <w:rPr>
                <w:rFonts w:ascii="Verdana" w:hAnsi="Verdana"/>
                <w:sz w:val="20"/>
                <w:szCs w:val="20"/>
              </w:rPr>
              <w:t>Eleven söker information som rör fysik och använder då olika källor och för enkla resonemang om informationens och källornas trovärdighet och relevans.</w:t>
            </w:r>
          </w:p>
        </w:tc>
        <w:tc>
          <w:tcPr>
            <w:tcW w:w="1339" w:type="dxa"/>
            <w:vAlign w:val="center"/>
          </w:tcPr>
          <w:p w14:paraId="17AA6DB1" w14:textId="7DB7434F" w:rsidR="008632AF" w:rsidRDefault="00EE3E22" w:rsidP="00863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z w:val="40"/>
                  <w:szCs w:val="40"/>
                </w:rPr>
                <w:id w:val="1499766683"/>
                <w:placeholder>
                  <w:docPart w:val="10AC1B7AE0F346C4A271413600502C01"/>
                </w:placeholder>
              </w:sdtPr>
              <w:sdtEndPr/>
              <w:sdtContent>
                <w:sdt>
                  <w:sdtPr>
                    <w:rPr>
                      <w:sz w:val="40"/>
                      <w:szCs w:val="40"/>
                    </w:rPr>
                    <w:id w:val="133264501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8632AF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67477602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339" w:type="dxa"/>
                <w:vAlign w:val="center"/>
              </w:tcPr>
              <w:p w14:paraId="003ED8DA" w14:textId="07CBB383" w:rsidR="008632AF" w:rsidRDefault="008632AF" w:rsidP="008632A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alias w:val="Skriv här"/>
            <w:tag w:val="Skriv här"/>
            <w:id w:val="379901077"/>
            <w:placeholder>
              <w:docPart w:val="F0659C4007574084B81D1F6569D28B51"/>
            </w:placeholder>
            <w15:appearance w15:val="hidden"/>
          </w:sdtPr>
          <w:sdtEndPr/>
          <w:sdtContent>
            <w:sdt>
              <w:sdtPr>
                <w:id w:val="-364839484"/>
                <w:placeholder>
                  <w:docPart w:val="078683F7387540F9B4196F0B56B98BA1"/>
                </w:placeholder>
                <w:showingPlcHdr/>
              </w:sdtPr>
              <w:sdtEndPr>
                <w:rPr>
                  <w:rFonts w:ascii="Verdana" w:hAnsi="Verdana"/>
                </w:rPr>
              </w:sdtEndPr>
              <w:sdtContent>
                <w:tc>
                  <w:tcPr>
                    <w:tcW w:w="3246" w:type="dxa"/>
                    <w:tcBorders>
                      <w:right w:val="single" w:sz="12" w:space="0" w:color="B9E600"/>
                    </w:tcBorders>
                  </w:tcPr>
                  <w:p w14:paraId="0611C37E" w14:textId="582EDB9B" w:rsidR="008632AF" w:rsidRDefault="00AE08EB" w:rsidP="008632AF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>
                      <w:t xml:space="preserve"> </w:t>
                    </w:r>
                  </w:p>
                </w:tc>
              </w:sdtContent>
            </w:sdt>
          </w:sdtContent>
        </w:sdt>
      </w:tr>
      <w:tr w:rsidR="008632AF" w14:paraId="7972638F" w14:textId="77777777" w:rsidTr="004E4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left w:val="single" w:sz="12" w:space="0" w:color="B9E600"/>
            </w:tcBorders>
            <w:vAlign w:val="center"/>
          </w:tcPr>
          <w:p w14:paraId="056D590F" w14:textId="0B7B2D0C" w:rsidR="008632AF" w:rsidRPr="00444C28" w:rsidRDefault="004F5CC7" w:rsidP="004F5CC7">
            <w:pPr>
              <w:rPr>
                <w:rFonts w:ascii="Verdana" w:hAnsi="Verdana"/>
                <w:sz w:val="20"/>
                <w:szCs w:val="20"/>
              </w:rPr>
            </w:pPr>
            <w:r w:rsidRPr="00444C28">
              <w:rPr>
                <w:rFonts w:ascii="Verdana" w:hAnsi="Verdana"/>
                <w:sz w:val="20"/>
                <w:szCs w:val="20"/>
              </w:rPr>
              <w:lastRenderedPageBreak/>
              <w:t>Eleven söker svar på frågor genom att planera och utföra systematiska undersökningar på ett säkert och i huvudsak fungerande sätt.</w:t>
            </w:r>
          </w:p>
        </w:tc>
        <w:tc>
          <w:tcPr>
            <w:tcW w:w="1339" w:type="dxa"/>
            <w:vAlign w:val="center"/>
          </w:tcPr>
          <w:p w14:paraId="4EFE50EA" w14:textId="265B04F7" w:rsidR="008632AF" w:rsidRDefault="00EE3E22" w:rsidP="00863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sz w:val="40"/>
                  <w:szCs w:val="40"/>
                </w:rPr>
                <w:id w:val="-1222288563"/>
                <w:placeholder>
                  <w:docPart w:val="BF9545B82DE342F283B42AF069655EE3"/>
                </w:placeholder>
              </w:sdtPr>
              <w:sdtEndPr/>
              <w:sdtContent>
                <w:sdt>
                  <w:sdtPr>
                    <w:rPr>
                      <w:sz w:val="40"/>
                      <w:szCs w:val="40"/>
                    </w:rPr>
                    <w:id w:val="-68817215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8632AF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-70178765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339" w:type="dxa"/>
                <w:vAlign w:val="center"/>
              </w:tcPr>
              <w:p w14:paraId="0D731141" w14:textId="198D44BE" w:rsidR="008632AF" w:rsidRDefault="008632AF" w:rsidP="008632A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alias w:val="Skriv här"/>
            <w:tag w:val="Skriv här"/>
            <w:id w:val="2107388015"/>
            <w:placeholder>
              <w:docPart w:val="2EBF72E6A1B74F17BE5F9547B63A02A6"/>
            </w:placeholder>
            <w15:appearance w15:val="hidden"/>
          </w:sdtPr>
          <w:sdtEndPr/>
          <w:sdtContent>
            <w:sdt>
              <w:sdtPr>
                <w:id w:val="-1787414169"/>
                <w:placeholder>
                  <w:docPart w:val="BA346725EC7C430F8653BA1636F9B75D"/>
                </w:placeholder>
                <w:showingPlcHdr/>
              </w:sdtPr>
              <w:sdtEndPr>
                <w:rPr>
                  <w:rFonts w:ascii="Verdana" w:hAnsi="Verdana"/>
                </w:rPr>
              </w:sdtEndPr>
              <w:sdtContent>
                <w:tc>
                  <w:tcPr>
                    <w:tcW w:w="3246" w:type="dxa"/>
                    <w:tcBorders>
                      <w:right w:val="single" w:sz="12" w:space="0" w:color="B9E600"/>
                    </w:tcBorders>
                  </w:tcPr>
                  <w:p w14:paraId="1269A1D7" w14:textId="18ABBCED" w:rsidR="008632AF" w:rsidRDefault="00AE08EB" w:rsidP="008632AF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  <w:r>
                      <w:t xml:space="preserve"> </w:t>
                    </w:r>
                  </w:p>
                </w:tc>
              </w:sdtContent>
            </w:sdt>
          </w:sdtContent>
        </w:sdt>
      </w:tr>
      <w:tr w:rsidR="008632AF" w14:paraId="1F74F3A6" w14:textId="77777777" w:rsidTr="004E42CD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left w:val="single" w:sz="12" w:space="0" w:color="B9E600"/>
              <w:bottom w:val="single" w:sz="12" w:space="0" w:color="B9E600"/>
            </w:tcBorders>
            <w:vAlign w:val="center"/>
          </w:tcPr>
          <w:p w14:paraId="6DC5F7BC" w14:textId="0F7BDC0F" w:rsidR="008632AF" w:rsidRPr="00444C28" w:rsidRDefault="004F5CC7" w:rsidP="004F5CC7">
            <w:pPr>
              <w:rPr>
                <w:rFonts w:ascii="Verdana" w:hAnsi="Verdana"/>
                <w:sz w:val="20"/>
                <w:szCs w:val="20"/>
              </w:rPr>
            </w:pPr>
            <w:r w:rsidRPr="00444C28">
              <w:rPr>
                <w:rFonts w:ascii="Verdana" w:hAnsi="Verdana"/>
                <w:sz w:val="20"/>
                <w:szCs w:val="20"/>
              </w:rPr>
              <w:t>Eleven värderar undersökningarna genom att föra enkla resonemang utifrån frågeställningarna.</w:t>
            </w:r>
          </w:p>
        </w:tc>
        <w:tc>
          <w:tcPr>
            <w:tcW w:w="1339" w:type="dxa"/>
            <w:tcBorders>
              <w:bottom w:val="single" w:sz="12" w:space="0" w:color="B9E600"/>
            </w:tcBorders>
            <w:vAlign w:val="center"/>
          </w:tcPr>
          <w:p w14:paraId="5EBDE121" w14:textId="62C34835" w:rsidR="008632AF" w:rsidRDefault="00EE3E22" w:rsidP="00863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z w:val="40"/>
                  <w:szCs w:val="40"/>
                </w:rPr>
                <w:id w:val="1386063512"/>
                <w:placeholder>
                  <w:docPart w:val="C5447D5924D24FAFB816DF28D5EBB385"/>
                </w:placeholder>
              </w:sdtPr>
              <w:sdtEndPr/>
              <w:sdtContent>
                <w:sdt>
                  <w:sdtPr>
                    <w:rPr>
                      <w:sz w:val="40"/>
                      <w:szCs w:val="40"/>
                    </w:rPr>
                    <w:id w:val="203800459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8632AF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-185903707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339" w:type="dxa"/>
                <w:tcBorders>
                  <w:bottom w:val="single" w:sz="12" w:space="0" w:color="B9E600"/>
                </w:tcBorders>
                <w:vAlign w:val="center"/>
              </w:tcPr>
              <w:p w14:paraId="35729651" w14:textId="3AB77EAD" w:rsidR="008632AF" w:rsidRDefault="004E42CD" w:rsidP="008632A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alias w:val="Skriv här"/>
            <w:tag w:val="Skriv här"/>
            <w:id w:val="1595436198"/>
            <w:placeholder>
              <w:docPart w:val="5F40FCF3CDD745DA83C68E850CB0B652"/>
            </w:placeholder>
            <w15:appearance w15:val="hidden"/>
          </w:sdtPr>
          <w:sdtEndPr/>
          <w:sdtContent>
            <w:sdt>
              <w:sdtPr>
                <w:id w:val="-1577969008"/>
                <w:placeholder>
                  <w:docPart w:val="B9D900F58D9944CBA376857707EE361A"/>
                </w:placeholder>
                <w:showingPlcHdr/>
              </w:sdtPr>
              <w:sdtEndPr>
                <w:rPr>
                  <w:rFonts w:ascii="Verdana" w:hAnsi="Verdana"/>
                </w:rPr>
              </w:sdtEndPr>
              <w:sdtContent>
                <w:tc>
                  <w:tcPr>
                    <w:tcW w:w="3246" w:type="dxa"/>
                    <w:tcBorders>
                      <w:bottom w:val="single" w:sz="12" w:space="0" w:color="B9E600"/>
                      <w:right w:val="single" w:sz="12" w:space="0" w:color="B9E600"/>
                    </w:tcBorders>
                  </w:tcPr>
                  <w:p w14:paraId="07FD676A" w14:textId="0F7B8DFE" w:rsidR="008632AF" w:rsidRDefault="00AE08EB" w:rsidP="008632AF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>
                      <w:t xml:space="preserve"> </w:t>
                    </w:r>
                  </w:p>
                </w:tc>
              </w:sdtContent>
            </w:sdt>
          </w:sdtContent>
        </w:sdt>
      </w:tr>
    </w:tbl>
    <w:p w14:paraId="4241260B" w14:textId="77777777" w:rsidR="00673465" w:rsidRDefault="00673465">
      <w:pPr>
        <w:rPr>
          <w:sz w:val="52"/>
          <w:szCs w:val="52"/>
        </w:rPr>
      </w:pPr>
    </w:p>
    <w:p w14:paraId="0E465F01" w14:textId="77777777" w:rsidR="00673465" w:rsidRDefault="00673465">
      <w:pPr>
        <w:rPr>
          <w:sz w:val="52"/>
          <w:szCs w:val="52"/>
        </w:rPr>
      </w:pPr>
      <w:r>
        <w:rPr>
          <w:sz w:val="52"/>
          <w:szCs w:val="52"/>
        </w:rPr>
        <w:br w:type="page"/>
      </w:r>
    </w:p>
    <w:p w14:paraId="2A5C8DD4" w14:textId="585D4C56" w:rsidR="00AA7F08" w:rsidRPr="00444C28" w:rsidRDefault="001F7D45">
      <w:pPr>
        <w:rPr>
          <w:sz w:val="20"/>
          <w:szCs w:val="20"/>
        </w:rPr>
      </w:pPr>
      <w:r w:rsidRPr="00444C28">
        <w:rPr>
          <w:sz w:val="52"/>
          <w:szCs w:val="52"/>
        </w:rPr>
        <w:lastRenderedPageBreak/>
        <w:t>Fysik</w:t>
      </w:r>
      <w:r w:rsidR="001B7528" w:rsidRPr="00444C28">
        <w:rPr>
          <w:sz w:val="52"/>
          <w:szCs w:val="52"/>
        </w:rPr>
        <w:t xml:space="preserve"> – centralt innehåll</w:t>
      </w:r>
      <w:r w:rsidR="00AA7F08" w:rsidRPr="00444C28">
        <w:rPr>
          <w:sz w:val="20"/>
          <w:szCs w:val="20"/>
        </w:rPr>
        <w:tab/>
      </w:r>
    </w:p>
    <w:tbl>
      <w:tblPr>
        <w:tblStyle w:val="verlmningsdokument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1222"/>
        <w:gridCol w:w="7822"/>
        <w:gridCol w:w="3385"/>
      </w:tblGrid>
      <w:tr w:rsidR="00B5396D" w:rsidRPr="00B5396D" w14:paraId="6AFFE1B3" w14:textId="77777777" w:rsidTr="001832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single" w:sz="12" w:space="0" w:color="B9E600"/>
              <w:left w:val="single" w:sz="12" w:space="0" w:color="B9E600"/>
            </w:tcBorders>
          </w:tcPr>
          <w:p w14:paraId="2C381D14" w14:textId="02365C71" w:rsidR="008632AF" w:rsidRPr="00B5396D" w:rsidRDefault="008632AF">
            <w:pPr>
              <w:rPr>
                <w:rFonts w:ascii="Verdana" w:hAnsi="Verdana"/>
              </w:rPr>
            </w:pPr>
          </w:p>
        </w:tc>
        <w:tc>
          <w:tcPr>
            <w:tcW w:w="1222" w:type="dxa"/>
            <w:tcBorders>
              <w:top w:val="single" w:sz="12" w:space="0" w:color="B9E600"/>
            </w:tcBorders>
            <w:vAlign w:val="center"/>
          </w:tcPr>
          <w:p w14:paraId="7FC04BC6" w14:textId="418A55B5" w:rsidR="008632AF" w:rsidRPr="0018320F" w:rsidRDefault="008632AF" w:rsidP="004F5C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  <w:r w:rsidRPr="0018320F">
              <w:rPr>
                <w:rFonts w:ascii="Verdana" w:hAnsi="Verdana"/>
                <w:b/>
                <w:bCs/>
              </w:rPr>
              <w:t>Har deltagit</w:t>
            </w:r>
          </w:p>
        </w:tc>
        <w:tc>
          <w:tcPr>
            <w:tcW w:w="7822" w:type="dxa"/>
            <w:tcBorders>
              <w:top w:val="single" w:sz="12" w:space="0" w:color="B9E600"/>
            </w:tcBorders>
          </w:tcPr>
          <w:p w14:paraId="0F27DE06" w14:textId="77777777" w:rsidR="008632AF" w:rsidRPr="00B5396D" w:rsidRDefault="008632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3385" w:type="dxa"/>
            <w:tcBorders>
              <w:top w:val="single" w:sz="12" w:space="0" w:color="B9E600"/>
              <w:right w:val="single" w:sz="12" w:space="0" w:color="B9E600"/>
            </w:tcBorders>
            <w:vAlign w:val="center"/>
          </w:tcPr>
          <w:p w14:paraId="077D3FA9" w14:textId="575659C9" w:rsidR="008632AF" w:rsidRPr="0018320F" w:rsidRDefault="008632AF" w:rsidP="00B539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  <w:r w:rsidRPr="0018320F">
              <w:rPr>
                <w:rFonts w:ascii="Verdana" w:hAnsi="Verdana"/>
                <w:b/>
                <w:bCs/>
              </w:rPr>
              <w:t>Kommentar</w:t>
            </w:r>
          </w:p>
        </w:tc>
      </w:tr>
      <w:tr w:rsidR="00851327" w:rsidRPr="00B5396D" w14:paraId="4D19120E" w14:textId="77777777" w:rsidTr="00F23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 w:val="restart"/>
            <w:tcBorders>
              <w:left w:val="single" w:sz="12" w:space="0" w:color="B9E600"/>
            </w:tcBorders>
            <w:textDirection w:val="btLr"/>
            <w:vAlign w:val="center"/>
          </w:tcPr>
          <w:sdt>
            <w:sdtPr>
              <w:alias w:val="Skriv här"/>
              <w:tag w:val="Skriv här"/>
              <w:id w:val="-1954006123"/>
              <w:placeholder>
                <w:docPart w:val="22BC58DF2BED4ADAA1ED784FB5D97F9D"/>
              </w:placeholder>
              <w15:appearance w15:val="hidden"/>
            </w:sdtPr>
            <w:sdtEndPr/>
            <w:sdtContent>
              <w:p w14:paraId="30D037EC" w14:textId="616F4786" w:rsidR="00851327" w:rsidRPr="00F23D4B" w:rsidRDefault="00F23D4B" w:rsidP="00F23D4B">
                <w:pPr>
                  <w:ind w:left="113" w:right="113"/>
                  <w:jc w:val="center"/>
                  <w:rPr>
                    <w:rFonts w:ascii="Verdana" w:hAnsi="Verdana"/>
                  </w:rPr>
                </w:pPr>
                <w:r w:rsidRPr="00F23D4B">
                  <w:rPr>
                    <w:rFonts w:ascii="Verdana" w:hAnsi="Verdana"/>
                    <w:sz w:val="24"/>
                    <w:szCs w:val="24"/>
                  </w:rPr>
                  <w:t>Fysik i naturen och samhället</w:t>
                </w:r>
              </w:p>
            </w:sdtContent>
          </w:sdt>
        </w:tc>
        <w:tc>
          <w:tcPr>
            <w:tcW w:w="1222" w:type="dxa"/>
            <w:vAlign w:val="center"/>
          </w:tcPr>
          <w:p w14:paraId="3EFE2756" w14:textId="61DD483D" w:rsidR="00851327" w:rsidRPr="00B5396D" w:rsidRDefault="00EE3E22" w:rsidP="00851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40"/>
                  <w:szCs w:val="40"/>
                </w:rPr>
                <w:id w:val="20013835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51327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3737D679" w14:textId="35AA1F52" w:rsidR="00851327" w:rsidRPr="00444C28" w:rsidRDefault="00851327" w:rsidP="00851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444C28">
              <w:rPr>
                <w:rFonts w:ascii="Verdana" w:hAnsi="Verdana"/>
                <w:sz w:val="20"/>
                <w:szCs w:val="20"/>
              </w:rPr>
              <w:t>Universums uppkomst, uppbyggnad och utveckling samt förutsättningar för att finna planeter och liv i andra solsystem.</w:t>
            </w:r>
          </w:p>
        </w:tc>
        <w:sdt>
          <w:sdtPr>
            <w:rPr>
              <w:rFonts w:ascii="Verdana" w:hAnsi="Verdana"/>
            </w:rPr>
            <w:id w:val="-1059403819"/>
            <w:placeholder>
              <w:docPart w:val="18E75DB4EBA848E090C78A80EDC3BDAA"/>
            </w:placeholder>
            <w:showingPlcHdr/>
          </w:sdtPr>
          <w:sdtEndPr/>
          <w:sdtContent>
            <w:tc>
              <w:tcPr>
                <w:tcW w:w="3385" w:type="dxa"/>
                <w:vMerge w:val="restart"/>
                <w:tcBorders>
                  <w:right w:val="single" w:sz="12" w:space="0" w:color="B9E600"/>
                </w:tcBorders>
              </w:tcPr>
              <w:p w14:paraId="742BBDB1" w14:textId="1202FE1A" w:rsidR="00851327" w:rsidRPr="00B5396D" w:rsidRDefault="00AE08EB" w:rsidP="0085132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851327" w:rsidRPr="00B5396D" w14:paraId="39AFC7CD" w14:textId="77777777" w:rsidTr="0018320F">
        <w:trPr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tcBorders>
              <w:left w:val="single" w:sz="12" w:space="0" w:color="B9E600"/>
            </w:tcBorders>
          </w:tcPr>
          <w:p w14:paraId="67C49524" w14:textId="66E4EE5A" w:rsidR="00851327" w:rsidRPr="00B5396D" w:rsidRDefault="00851327" w:rsidP="00851327">
            <w:pPr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222" w:type="dxa"/>
            <w:vAlign w:val="center"/>
          </w:tcPr>
          <w:p w14:paraId="7B9A61A3" w14:textId="06C4BEE9" w:rsidR="00851327" w:rsidRPr="00B5396D" w:rsidRDefault="00EE3E22" w:rsidP="00851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19225216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51327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6CA0A911" w14:textId="655D6151" w:rsidR="00851327" w:rsidRPr="00444C28" w:rsidRDefault="00851327" w:rsidP="00851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444C28">
              <w:rPr>
                <w:rFonts w:ascii="Verdana" w:hAnsi="Verdana"/>
                <w:sz w:val="20"/>
                <w:szCs w:val="20"/>
              </w:rPr>
              <w:t>Partikelmodell av materiens egenskaper samt fasövergångar, tryck, volym, densitet och temperatur.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6A82DEF2" w14:textId="269D1DDA" w:rsidR="00851327" w:rsidRPr="00B5396D" w:rsidRDefault="00851327" w:rsidP="00851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51327" w:rsidRPr="00B5396D" w14:paraId="48805B09" w14:textId="77777777" w:rsidTr="00183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tcBorders>
              <w:left w:val="single" w:sz="12" w:space="0" w:color="B9E600"/>
            </w:tcBorders>
          </w:tcPr>
          <w:p w14:paraId="20B2E0A0" w14:textId="0E445906" w:rsidR="00851327" w:rsidRPr="00B5396D" w:rsidRDefault="00851327" w:rsidP="00851327">
            <w:pPr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222" w:type="dxa"/>
            <w:vAlign w:val="center"/>
          </w:tcPr>
          <w:p w14:paraId="0960297A" w14:textId="546A65CF" w:rsidR="00851327" w:rsidRPr="00B5396D" w:rsidRDefault="00EE3E22" w:rsidP="00851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-19843810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51327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4923EE82" w14:textId="5C9EB369" w:rsidR="00851327" w:rsidRPr="00444C28" w:rsidRDefault="00851327" w:rsidP="00851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444C28">
              <w:rPr>
                <w:rFonts w:ascii="Verdana" w:hAnsi="Verdana"/>
                <w:sz w:val="20"/>
                <w:szCs w:val="20"/>
              </w:rPr>
              <w:t>Fysikaliska förklaringsmodeller av jordens strålningsbalans, växthuseffekten och klimatförändringar.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0281CC1E" w14:textId="4BCBE6E5" w:rsidR="00851327" w:rsidRPr="00B5396D" w:rsidRDefault="00851327" w:rsidP="00851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51327" w:rsidRPr="00B5396D" w14:paraId="73963B36" w14:textId="77777777" w:rsidTr="00851327">
        <w:trPr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tcBorders>
              <w:left w:val="single" w:sz="12" w:space="0" w:color="B9E600"/>
            </w:tcBorders>
          </w:tcPr>
          <w:p w14:paraId="388FBCAE" w14:textId="17BE60AF" w:rsidR="00851327" w:rsidRPr="00B5396D" w:rsidRDefault="00851327" w:rsidP="00851327">
            <w:pPr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222" w:type="dxa"/>
            <w:vAlign w:val="center"/>
          </w:tcPr>
          <w:p w14:paraId="7D4642CA" w14:textId="4B0269A5" w:rsidR="00851327" w:rsidRPr="00B5396D" w:rsidRDefault="00EE3E22" w:rsidP="00851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5641562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51327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0B7D2896" w14:textId="208438A6" w:rsidR="00851327" w:rsidRPr="00444C28" w:rsidRDefault="00851327" w:rsidP="00851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444C28">
              <w:rPr>
                <w:rFonts w:ascii="Verdana" w:hAnsi="Verdana"/>
                <w:sz w:val="20"/>
                <w:szCs w:val="20"/>
              </w:rPr>
              <w:t>Energins flöde och oförstörbarhet samt olika energislags kvalitet. Olika typer av energikällor samt deras för-och nackdelar för samhället och miljön.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5B8AB6DE" w14:textId="38621613" w:rsidR="00851327" w:rsidRPr="00B5396D" w:rsidRDefault="00851327" w:rsidP="00851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51327" w:rsidRPr="00B5396D" w14:paraId="11E75621" w14:textId="77777777" w:rsidTr="00183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tcBorders>
              <w:left w:val="single" w:sz="12" w:space="0" w:color="B9E600"/>
            </w:tcBorders>
            <w:textDirection w:val="btLr"/>
            <w:vAlign w:val="center"/>
          </w:tcPr>
          <w:p w14:paraId="42559F98" w14:textId="62A737C3" w:rsidR="00851327" w:rsidRPr="00B5396D" w:rsidRDefault="00851327" w:rsidP="00851327">
            <w:pPr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222" w:type="dxa"/>
            <w:vAlign w:val="center"/>
          </w:tcPr>
          <w:p w14:paraId="69D87524" w14:textId="7EB236A7" w:rsidR="00851327" w:rsidRPr="00B5396D" w:rsidRDefault="00EE3E22" w:rsidP="00851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18323294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51327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3012C7A3" w14:textId="5C086D94" w:rsidR="00851327" w:rsidRPr="00444C28" w:rsidRDefault="00851327" w:rsidP="00851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444C28">
              <w:rPr>
                <w:rFonts w:ascii="Verdana" w:hAnsi="Verdana"/>
                <w:sz w:val="20"/>
                <w:szCs w:val="20"/>
              </w:rPr>
              <w:t>Partikelstrålning och elektromagnetisk strålning, deras användningsområden och risker.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5B817EB9" w14:textId="67F8D70E" w:rsidR="00851327" w:rsidRPr="00B5396D" w:rsidRDefault="00851327" w:rsidP="00851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51327" w:rsidRPr="00B5396D" w14:paraId="1128292D" w14:textId="77777777" w:rsidTr="001F7D45">
        <w:trPr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tcBorders>
              <w:left w:val="single" w:sz="12" w:space="0" w:color="B9E600"/>
            </w:tcBorders>
          </w:tcPr>
          <w:p w14:paraId="3D0ED78B" w14:textId="6FAAD5E5" w:rsidR="00851327" w:rsidRPr="00B5396D" w:rsidRDefault="00851327" w:rsidP="00851327">
            <w:pPr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222" w:type="dxa"/>
            <w:vAlign w:val="center"/>
          </w:tcPr>
          <w:p w14:paraId="7D6FD4CC" w14:textId="7BE365E2" w:rsidR="00851327" w:rsidRPr="00B5396D" w:rsidRDefault="00EE3E22" w:rsidP="00851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-5446017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51327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46438621" w14:textId="6EB198F2" w:rsidR="00851327" w:rsidRPr="00444C28" w:rsidRDefault="00851327" w:rsidP="00851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444C28">
              <w:rPr>
                <w:rFonts w:ascii="Verdana" w:hAnsi="Verdana"/>
                <w:sz w:val="20"/>
                <w:szCs w:val="20"/>
              </w:rPr>
              <w:t>Hur ljus breder ut sig, reflekteras och bryts.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277D68BF" w14:textId="357C6A6C" w:rsidR="00851327" w:rsidRPr="00B5396D" w:rsidRDefault="00851327" w:rsidP="00851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51327" w:rsidRPr="00B5396D" w14:paraId="2F24E821" w14:textId="77777777" w:rsidTr="00183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tcBorders>
              <w:left w:val="single" w:sz="12" w:space="0" w:color="B9E600"/>
            </w:tcBorders>
            <w:textDirection w:val="btLr"/>
            <w:vAlign w:val="center"/>
          </w:tcPr>
          <w:p w14:paraId="16B90AE3" w14:textId="4FBE6138" w:rsidR="00851327" w:rsidRPr="00B5396D" w:rsidRDefault="00851327" w:rsidP="00851327">
            <w:pPr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222" w:type="dxa"/>
            <w:vAlign w:val="center"/>
          </w:tcPr>
          <w:p w14:paraId="53E35512" w14:textId="3FF94B6F" w:rsidR="00851327" w:rsidRPr="00B5396D" w:rsidRDefault="00EE3E22" w:rsidP="00851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5388653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51327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53436CA1" w14:textId="681D00FC" w:rsidR="00851327" w:rsidRPr="00444C28" w:rsidRDefault="00851327" w:rsidP="00851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444C28">
              <w:rPr>
                <w:rFonts w:ascii="Verdana" w:hAnsi="Verdana"/>
                <w:sz w:val="20"/>
                <w:szCs w:val="20"/>
              </w:rPr>
              <w:t>Hur ljud uppstår, breder ut sig och kan registreras på olika sätt.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5CAB3534" w14:textId="4605317D" w:rsidR="00851327" w:rsidRPr="00B5396D" w:rsidRDefault="00851327" w:rsidP="00851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51327" w:rsidRPr="00B5396D" w14:paraId="654C2F33" w14:textId="77777777" w:rsidTr="00742D7A">
        <w:trPr>
          <w:trHeight w:val="1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tcBorders>
              <w:left w:val="single" w:sz="12" w:space="0" w:color="B9E600"/>
            </w:tcBorders>
          </w:tcPr>
          <w:p w14:paraId="481C5422" w14:textId="77777777" w:rsidR="00851327" w:rsidRPr="00B5396D" w:rsidRDefault="00851327" w:rsidP="00851327">
            <w:pPr>
              <w:rPr>
                <w:rFonts w:ascii="Verdana" w:hAnsi="Verdana"/>
              </w:rPr>
            </w:pPr>
          </w:p>
        </w:tc>
        <w:tc>
          <w:tcPr>
            <w:tcW w:w="1222" w:type="dxa"/>
            <w:vAlign w:val="center"/>
          </w:tcPr>
          <w:p w14:paraId="01D46C74" w14:textId="45CE637F" w:rsidR="00851327" w:rsidRPr="00B5396D" w:rsidRDefault="00EE3E22" w:rsidP="00851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-12814818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51327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4D515849" w14:textId="5BD4D7ED" w:rsidR="00851327" w:rsidRPr="00444C28" w:rsidRDefault="00851327" w:rsidP="00851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444C28">
              <w:rPr>
                <w:rFonts w:ascii="Verdana" w:hAnsi="Verdana"/>
                <w:sz w:val="20"/>
                <w:szCs w:val="20"/>
              </w:rPr>
              <w:t>Sambandet mellan elektricitet och magnetism samt mellan ström och spänning i elektriska kretsar. Hur kretsarna kan användas i elektrisk utrustning.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44B4C090" w14:textId="245CE1B4" w:rsidR="00851327" w:rsidRPr="00B5396D" w:rsidRDefault="00851327" w:rsidP="00851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51327" w:rsidRPr="00B5396D" w14:paraId="42015BD7" w14:textId="77777777" w:rsidTr="00183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tcBorders>
              <w:left w:val="single" w:sz="12" w:space="0" w:color="B9E600"/>
            </w:tcBorders>
            <w:textDirection w:val="btLr"/>
            <w:vAlign w:val="center"/>
          </w:tcPr>
          <w:p w14:paraId="7C9314CF" w14:textId="4E935DF6" w:rsidR="00851327" w:rsidRPr="00B5396D" w:rsidRDefault="00851327" w:rsidP="00851327">
            <w:pPr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222" w:type="dxa"/>
            <w:vAlign w:val="center"/>
          </w:tcPr>
          <w:p w14:paraId="3192376C" w14:textId="599123BB" w:rsidR="00851327" w:rsidRDefault="00EE3E22" w:rsidP="00851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18082781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51327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5164E534" w14:textId="1FDFA8AF" w:rsidR="00851327" w:rsidRPr="00444C28" w:rsidRDefault="00851327" w:rsidP="00851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444C28">
              <w:rPr>
                <w:rFonts w:ascii="Verdana" w:hAnsi="Verdana"/>
                <w:sz w:val="20"/>
                <w:szCs w:val="20"/>
              </w:rPr>
              <w:t>Krafter, rörelser och rörelseförändringar samt hur kunskaper om detta kan användas, till exempel i frågor om trafiksäkerhet.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26B9D3DC" w14:textId="3630FAE9" w:rsidR="00851327" w:rsidRDefault="00851327" w:rsidP="00851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51327" w:rsidRPr="00B5396D" w14:paraId="415ABB45" w14:textId="77777777" w:rsidTr="00851327">
        <w:trPr>
          <w:trHeight w:val="1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tcBorders>
              <w:left w:val="single" w:sz="12" w:space="0" w:color="B9E600"/>
            </w:tcBorders>
          </w:tcPr>
          <w:p w14:paraId="122A8FCC" w14:textId="77777777" w:rsidR="00851327" w:rsidRDefault="00851327" w:rsidP="00851327">
            <w:pPr>
              <w:rPr>
                <w:rFonts w:ascii="Verdana" w:hAnsi="Verdana"/>
              </w:rPr>
            </w:pPr>
          </w:p>
        </w:tc>
        <w:tc>
          <w:tcPr>
            <w:tcW w:w="1222" w:type="dxa"/>
            <w:vAlign w:val="center"/>
          </w:tcPr>
          <w:p w14:paraId="05DB51FD" w14:textId="0FA5720A" w:rsidR="00851327" w:rsidRDefault="00EE3E22" w:rsidP="00851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4962663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51327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49E51853" w14:textId="5B5546C7" w:rsidR="00851327" w:rsidRPr="00444C28" w:rsidRDefault="00851327" w:rsidP="00851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444C28">
              <w:rPr>
                <w:rFonts w:ascii="Verdana" w:hAnsi="Verdana"/>
                <w:sz w:val="20"/>
                <w:szCs w:val="20"/>
              </w:rPr>
              <w:t>Några instrument för att mäta fysikaliska storheter, till exempel kraft och ström. Användning av mätvärden i enkla beräkningar, till exempel beräkningar av densitet och hastighet.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  <w:shd w:val="clear" w:color="auto" w:fill="CCE8EA"/>
          </w:tcPr>
          <w:p w14:paraId="74E2F194" w14:textId="77777777" w:rsidR="00851327" w:rsidRDefault="00851327" w:rsidP="00851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51327" w:rsidRPr="00B5396D" w14:paraId="43756133" w14:textId="77777777" w:rsidTr="00851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 w:val="restart"/>
            <w:tcBorders>
              <w:left w:val="single" w:sz="12" w:space="0" w:color="B9E600"/>
            </w:tcBorders>
            <w:textDirection w:val="btLr"/>
            <w:vAlign w:val="center"/>
          </w:tcPr>
          <w:p w14:paraId="4A96DE82" w14:textId="41EC48DF" w:rsidR="00851327" w:rsidRPr="00851327" w:rsidRDefault="00851327" w:rsidP="00851327">
            <w:pPr>
              <w:ind w:left="113" w:right="113"/>
              <w:jc w:val="center"/>
              <w:rPr>
                <w:rFonts w:ascii="Verdana" w:hAnsi="Verdana"/>
                <w:sz w:val="24"/>
                <w:szCs w:val="24"/>
              </w:rPr>
            </w:pPr>
            <w:r w:rsidRPr="00851327">
              <w:rPr>
                <w:rFonts w:ascii="Verdana" w:hAnsi="Verdana"/>
                <w:sz w:val="24"/>
                <w:szCs w:val="24"/>
              </w:rPr>
              <w:t>Systematiska undersökningar och granskning av information</w:t>
            </w:r>
          </w:p>
        </w:tc>
        <w:tc>
          <w:tcPr>
            <w:tcW w:w="1222" w:type="dxa"/>
            <w:vAlign w:val="center"/>
          </w:tcPr>
          <w:p w14:paraId="18E2F779" w14:textId="425CA378" w:rsidR="00851327" w:rsidRDefault="00EE3E22" w:rsidP="00851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13059972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51327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563C930E" w14:textId="00B7055B" w:rsidR="00851327" w:rsidRPr="00444C28" w:rsidRDefault="00851327" w:rsidP="00851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444C28">
              <w:rPr>
                <w:rFonts w:ascii="Verdana" w:hAnsi="Verdana"/>
                <w:sz w:val="20"/>
                <w:szCs w:val="20"/>
              </w:rPr>
              <w:t>Observationer och experiment med såväl analoga som digitala verktyg. Formulering av undersökningsbara frågor, planering, utförande, värdering av resultat samt dokumentation med bilder, tabeller, diagram och rapporter.</w:t>
            </w:r>
          </w:p>
        </w:tc>
        <w:sdt>
          <w:sdtPr>
            <w:rPr>
              <w:rFonts w:ascii="Verdana" w:hAnsi="Verdana"/>
            </w:rPr>
            <w:id w:val="458150999"/>
            <w:placeholder>
              <w:docPart w:val="6C80D380A266411C9E3599C4A5140B4F"/>
            </w:placeholder>
            <w:showingPlcHdr/>
          </w:sdtPr>
          <w:sdtEndPr/>
          <w:sdtContent>
            <w:tc>
              <w:tcPr>
                <w:tcW w:w="3385" w:type="dxa"/>
                <w:vMerge w:val="restart"/>
                <w:tcBorders>
                  <w:right w:val="single" w:sz="12" w:space="0" w:color="B9E600"/>
                </w:tcBorders>
              </w:tcPr>
              <w:p w14:paraId="6CE25F78" w14:textId="17DAE119" w:rsidR="00851327" w:rsidRDefault="00AE08EB" w:rsidP="0085132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851327" w:rsidRPr="00B5396D" w14:paraId="5E184B61" w14:textId="77777777" w:rsidTr="00851327">
        <w:trPr>
          <w:trHeight w:val="1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tcBorders>
              <w:left w:val="single" w:sz="12" w:space="0" w:color="B9E600"/>
            </w:tcBorders>
          </w:tcPr>
          <w:p w14:paraId="643C77B3" w14:textId="77777777" w:rsidR="00851327" w:rsidRDefault="00851327" w:rsidP="00851327">
            <w:pPr>
              <w:rPr>
                <w:rFonts w:ascii="Verdana" w:hAnsi="Verdana"/>
              </w:rPr>
            </w:pPr>
          </w:p>
        </w:tc>
        <w:tc>
          <w:tcPr>
            <w:tcW w:w="1222" w:type="dxa"/>
            <w:vAlign w:val="center"/>
          </w:tcPr>
          <w:p w14:paraId="7EC8FCB1" w14:textId="1BB22237" w:rsidR="00851327" w:rsidRDefault="00EE3E22" w:rsidP="00851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326575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51327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7F931D5D" w14:textId="469F549C" w:rsidR="00851327" w:rsidRPr="00444C28" w:rsidRDefault="00851327" w:rsidP="0085132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444C28">
              <w:rPr>
                <w:rFonts w:ascii="Verdana" w:hAnsi="Verdana"/>
                <w:sz w:val="20"/>
                <w:szCs w:val="20"/>
              </w:rPr>
              <w:t>Sambandet mellan undersökningar av fysikaliska fenomen och utvecklingen av begrepp och förklaringsmodeller. De fysikaliska förklaringsmodellernas historiska framväxt, användbarhet och föränderlighet.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49DA7DC8" w14:textId="77777777" w:rsidR="00851327" w:rsidRDefault="00851327" w:rsidP="00851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51327" w:rsidRPr="00B5396D" w14:paraId="555D19D9" w14:textId="77777777" w:rsidTr="00183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tcBorders>
              <w:left w:val="single" w:sz="12" w:space="0" w:color="B9E600"/>
              <w:bottom w:val="single" w:sz="12" w:space="0" w:color="B9E600"/>
            </w:tcBorders>
          </w:tcPr>
          <w:p w14:paraId="417840F8" w14:textId="77777777" w:rsidR="00851327" w:rsidRDefault="00851327" w:rsidP="00851327">
            <w:pPr>
              <w:rPr>
                <w:rFonts w:ascii="Verdana" w:hAnsi="Verdana"/>
              </w:rPr>
            </w:pPr>
          </w:p>
        </w:tc>
        <w:tc>
          <w:tcPr>
            <w:tcW w:w="1222" w:type="dxa"/>
            <w:tcBorders>
              <w:bottom w:val="single" w:sz="12" w:space="0" w:color="B9E600"/>
            </w:tcBorders>
            <w:vAlign w:val="center"/>
          </w:tcPr>
          <w:p w14:paraId="3D613326" w14:textId="2232B039" w:rsidR="00851327" w:rsidRDefault="00EE3E22" w:rsidP="00851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9341735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51327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tcBorders>
              <w:bottom w:val="single" w:sz="12" w:space="0" w:color="B9E600"/>
            </w:tcBorders>
            <w:vAlign w:val="center"/>
          </w:tcPr>
          <w:p w14:paraId="54F41677" w14:textId="77AFF1F9" w:rsidR="00851327" w:rsidRPr="00444C28" w:rsidRDefault="00851327" w:rsidP="0085132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444C28">
              <w:rPr>
                <w:rFonts w:ascii="Verdana" w:hAnsi="Verdana"/>
                <w:sz w:val="20"/>
                <w:szCs w:val="20"/>
              </w:rPr>
              <w:t>Informationssökning, kritisk granskning och användning av information som rör fysik. Argumentation och ställningstaganden i aktuella frågor som rör energi, teknik och miljö.</w:t>
            </w:r>
          </w:p>
        </w:tc>
        <w:tc>
          <w:tcPr>
            <w:tcW w:w="3385" w:type="dxa"/>
            <w:vMerge/>
            <w:tcBorders>
              <w:bottom w:val="single" w:sz="12" w:space="0" w:color="B9E600"/>
              <w:right w:val="single" w:sz="12" w:space="0" w:color="B9E600"/>
            </w:tcBorders>
          </w:tcPr>
          <w:p w14:paraId="330EAF05" w14:textId="77777777" w:rsidR="00851327" w:rsidRDefault="00851327" w:rsidP="00851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</w:tbl>
    <w:p w14:paraId="740E23F6" w14:textId="4D62F51C" w:rsidR="008324B1" w:rsidRDefault="008324B1"/>
    <w:p w14:paraId="6862133A" w14:textId="77777777" w:rsidR="008324B1" w:rsidRDefault="008324B1">
      <w:r>
        <w:br w:type="page"/>
      </w:r>
    </w:p>
    <w:p w14:paraId="6978D57C" w14:textId="385BD055" w:rsidR="008324B1" w:rsidRPr="00444C28" w:rsidRDefault="001F7D45" w:rsidP="008324B1">
      <w:pPr>
        <w:rPr>
          <w:sz w:val="20"/>
          <w:szCs w:val="20"/>
        </w:rPr>
      </w:pPr>
      <w:r w:rsidRPr="00444C28">
        <w:rPr>
          <w:sz w:val="52"/>
          <w:szCs w:val="52"/>
        </w:rPr>
        <w:lastRenderedPageBreak/>
        <w:t>Fysik</w:t>
      </w:r>
      <w:r w:rsidR="008324B1" w:rsidRPr="00444C28">
        <w:rPr>
          <w:sz w:val="52"/>
          <w:szCs w:val="52"/>
        </w:rPr>
        <w:t xml:space="preserve"> – stödinsatser</w:t>
      </w:r>
    </w:p>
    <w:tbl>
      <w:tblPr>
        <w:tblStyle w:val="verlmningsdokument"/>
        <w:tblW w:w="0" w:type="auto"/>
        <w:tblBorders>
          <w:top w:val="single" w:sz="12" w:space="0" w:color="B9E600"/>
          <w:left w:val="single" w:sz="12" w:space="0" w:color="B9E600"/>
          <w:bottom w:val="single" w:sz="12" w:space="0" w:color="B9E600"/>
          <w:right w:val="single" w:sz="12" w:space="0" w:color="B9E600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8040"/>
        <w:gridCol w:w="4659"/>
      </w:tblGrid>
      <w:tr w:rsidR="0018070B" w:rsidRPr="008324B1" w14:paraId="6B6D1657" w14:textId="77777777" w:rsidTr="001807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5" w:type="dxa"/>
            <w:gridSpan w:val="2"/>
            <w:vAlign w:val="center"/>
          </w:tcPr>
          <w:p w14:paraId="53F5CA85" w14:textId="2BD5DC8A" w:rsidR="0018070B" w:rsidRPr="0018320F" w:rsidRDefault="0018070B" w:rsidP="008324B1">
            <w:pPr>
              <w:rPr>
                <w:rFonts w:ascii="Verdana" w:hAnsi="Verdana"/>
                <w:b/>
                <w:bCs/>
              </w:rPr>
            </w:pPr>
            <w:r w:rsidRPr="0018320F">
              <w:rPr>
                <w:rFonts w:ascii="Verdana" w:hAnsi="Verdana"/>
                <w:b/>
                <w:bCs/>
              </w:rPr>
              <w:t>Aktuella insatser</w:t>
            </w:r>
          </w:p>
        </w:tc>
        <w:tc>
          <w:tcPr>
            <w:tcW w:w="4659" w:type="dxa"/>
            <w:vAlign w:val="center"/>
          </w:tcPr>
          <w:p w14:paraId="176727C3" w14:textId="3C308454" w:rsidR="0018070B" w:rsidRPr="008324B1" w:rsidRDefault="00EE3E22" w:rsidP="008324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59262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70B" w:rsidRPr="008324B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070B" w:rsidRPr="008324B1">
              <w:rPr>
                <w:rFonts w:ascii="Verdana" w:hAnsi="Verdana"/>
              </w:rPr>
              <w:t xml:space="preserve"> Har haft åtgärdsprogram</w:t>
            </w:r>
          </w:p>
        </w:tc>
      </w:tr>
      <w:tr w:rsidR="008324B1" w:rsidRPr="008324B1" w14:paraId="5E904179" w14:textId="77777777" w:rsidTr="00F23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2EA2F16A" w14:textId="5F5F47DB" w:rsidR="008324B1" w:rsidRPr="008324B1" w:rsidRDefault="00EE3E22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4236089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8320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3C144B98" w14:textId="5237CD9E" w:rsidR="008324B1" w:rsidRPr="00444C28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444C28">
              <w:rPr>
                <w:rFonts w:ascii="Verdana" w:hAnsi="Verdana"/>
                <w:sz w:val="20"/>
                <w:szCs w:val="20"/>
              </w:rPr>
              <w:t>Ett särskilt schema över skoldagen</w:t>
            </w:r>
          </w:p>
        </w:tc>
        <w:tc>
          <w:tcPr>
            <w:tcW w:w="4659" w:type="dxa"/>
            <w:vMerge w:val="restart"/>
          </w:tcPr>
          <w:p w14:paraId="31959FD8" w14:textId="77777777" w:rsidR="00F23D4B" w:rsidRDefault="0018070B" w:rsidP="00444C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  <w:r w:rsidRPr="0018320F">
              <w:rPr>
                <w:rFonts w:ascii="Verdana" w:hAnsi="Verdana"/>
                <w:b/>
                <w:bCs/>
              </w:rPr>
              <w:t>Kommentar</w:t>
            </w:r>
          </w:p>
          <w:p w14:paraId="71A4E91F" w14:textId="42FA31A8" w:rsidR="008324B1" w:rsidRPr="008324B1" w:rsidRDefault="00EE3E22" w:rsidP="00F23D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992621014"/>
                <w:placeholder>
                  <w:docPart w:val="D7F90DECAB89483A8960B727BBF680F7"/>
                </w:placeholder>
                <w:showingPlcHdr/>
              </w:sdtPr>
              <w:sdtEndPr/>
              <w:sdtContent>
                <w:r w:rsidR="00AE08EB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</w:tr>
      <w:tr w:rsidR="008324B1" w:rsidRPr="008324B1" w14:paraId="7C5E56C5" w14:textId="77777777" w:rsidTr="004E42CD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5F2C987F" w14:textId="17C9002F" w:rsidR="008324B1" w:rsidRPr="008324B1" w:rsidRDefault="00EE3E22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9827321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4CE31C4C" w14:textId="4A50448A" w:rsidR="008324B1" w:rsidRPr="00444C28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444C28">
              <w:rPr>
                <w:rFonts w:ascii="Verdana" w:hAnsi="Verdana"/>
                <w:sz w:val="20"/>
                <w:szCs w:val="20"/>
              </w:rPr>
              <w:t>Undervisningsområde förklarat på annat sätt</w:t>
            </w:r>
          </w:p>
        </w:tc>
        <w:tc>
          <w:tcPr>
            <w:tcW w:w="4659" w:type="dxa"/>
            <w:vMerge/>
            <w:vAlign w:val="center"/>
          </w:tcPr>
          <w:p w14:paraId="3FC1797C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3FC76057" w14:textId="77777777" w:rsidTr="004E4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4A33C3C5" w14:textId="6DDC4D10" w:rsidR="008324B1" w:rsidRPr="008324B1" w:rsidRDefault="00EE3E22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7079121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3EEA2E50" w14:textId="75E3DF06" w:rsidR="008324B1" w:rsidRPr="00444C28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444C28">
              <w:rPr>
                <w:rFonts w:ascii="Verdana" w:hAnsi="Verdana"/>
                <w:sz w:val="20"/>
                <w:szCs w:val="20"/>
              </w:rPr>
              <w:t>Extra tydliga instruktioner</w:t>
            </w:r>
          </w:p>
        </w:tc>
        <w:tc>
          <w:tcPr>
            <w:tcW w:w="4659" w:type="dxa"/>
            <w:vMerge/>
            <w:vAlign w:val="center"/>
          </w:tcPr>
          <w:p w14:paraId="38FF936C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542DC7B8" w14:textId="77777777" w:rsidTr="004E42CD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5EC7B5BB" w14:textId="49AC123F" w:rsidR="008324B1" w:rsidRPr="008324B1" w:rsidRDefault="00EE3E22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8629337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2E93B5C1" w14:textId="7F7F9356" w:rsidR="008324B1" w:rsidRPr="00444C28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444C28">
              <w:rPr>
                <w:rFonts w:ascii="Verdana" w:hAnsi="Verdana"/>
                <w:sz w:val="20"/>
                <w:szCs w:val="20"/>
              </w:rPr>
              <w:t>Stöd att sätta igång arbetet</w:t>
            </w:r>
          </w:p>
        </w:tc>
        <w:tc>
          <w:tcPr>
            <w:tcW w:w="4659" w:type="dxa"/>
            <w:vMerge/>
            <w:vAlign w:val="center"/>
          </w:tcPr>
          <w:p w14:paraId="73B07963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1BBB1709" w14:textId="77777777" w:rsidTr="004E4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7B53C850" w14:textId="79269F8F" w:rsidR="008324B1" w:rsidRPr="008324B1" w:rsidRDefault="00EE3E22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6682447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5838A989" w14:textId="4C6B4DC7" w:rsidR="008324B1" w:rsidRPr="00444C28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444C28">
              <w:rPr>
                <w:rFonts w:ascii="Verdana" w:hAnsi="Verdana"/>
                <w:sz w:val="20"/>
                <w:szCs w:val="20"/>
              </w:rPr>
              <w:t>Hjälp att förstå texter</w:t>
            </w:r>
          </w:p>
        </w:tc>
        <w:tc>
          <w:tcPr>
            <w:tcW w:w="4659" w:type="dxa"/>
            <w:vMerge/>
            <w:vAlign w:val="center"/>
          </w:tcPr>
          <w:p w14:paraId="10CCCC02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439534B1" w14:textId="77777777" w:rsidTr="004E42CD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736F717C" w14:textId="04C3724E" w:rsidR="008324B1" w:rsidRPr="008324B1" w:rsidRDefault="00EE3E22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2829544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15618B40" w14:textId="58A45332" w:rsidR="008324B1" w:rsidRPr="00444C28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444C28">
              <w:rPr>
                <w:rFonts w:ascii="Verdana" w:hAnsi="Verdana"/>
                <w:sz w:val="20"/>
                <w:szCs w:val="20"/>
              </w:rPr>
              <w:t>Digitala verktyg och anpassade programvaror</w:t>
            </w:r>
          </w:p>
        </w:tc>
        <w:tc>
          <w:tcPr>
            <w:tcW w:w="4659" w:type="dxa"/>
            <w:vMerge/>
            <w:vAlign w:val="center"/>
          </w:tcPr>
          <w:p w14:paraId="5A27CAA0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2C24CBA8" w14:textId="77777777" w:rsidTr="004E4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69CE28D4" w14:textId="1A46CED6" w:rsidR="008324B1" w:rsidRPr="008324B1" w:rsidRDefault="00EE3E22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3080790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25014EB8" w14:textId="58A1E145" w:rsidR="008324B1" w:rsidRPr="00444C28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444C28">
              <w:rPr>
                <w:rFonts w:ascii="Verdana" w:hAnsi="Verdana"/>
                <w:sz w:val="20"/>
                <w:szCs w:val="20"/>
              </w:rPr>
              <w:t>Anpassade läromedel</w:t>
            </w:r>
          </w:p>
        </w:tc>
        <w:tc>
          <w:tcPr>
            <w:tcW w:w="4659" w:type="dxa"/>
            <w:vMerge/>
            <w:vAlign w:val="center"/>
          </w:tcPr>
          <w:p w14:paraId="3E35AC6E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7474AC6A" w14:textId="77777777" w:rsidTr="004E42CD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336815CE" w14:textId="023B7F19" w:rsidR="008324B1" w:rsidRPr="008324B1" w:rsidRDefault="00EE3E22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3916885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3B194D8A" w14:textId="32BA4EF6" w:rsidR="008324B1" w:rsidRPr="00444C28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444C28">
              <w:rPr>
                <w:rFonts w:ascii="Verdana" w:hAnsi="Verdana"/>
                <w:sz w:val="20"/>
                <w:szCs w:val="20"/>
              </w:rPr>
              <w:t>Utrustning, till exempel tidshjälpmedel</w:t>
            </w:r>
          </w:p>
        </w:tc>
        <w:tc>
          <w:tcPr>
            <w:tcW w:w="4659" w:type="dxa"/>
            <w:vMerge/>
            <w:vAlign w:val="center"/>
          </w:tcPr>
          <w:p w14:paraId="54C06878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17A1F6F3" w14:textId="77777777" w:rsidTr="004E4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767594E5" w14:textId="5D2E0F45" w:rsidR="008324B1" w:rsidRPr="008324B1" w:rsidRDefault="00EE3E22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21316632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17DE1E76" w14:textId="42F1DA13" w:rsidR="008324B1" w:rsidRPr="00444C28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444C28">
              <w:rPr>
                <w:rFonts w:ascii="Verdana" w:hAnsi="Verdana"/>
                <w:sz w:val="20"/>
                <w:szCs w:val="20"/>
              </w:rPr>
              <w:t>Extra färdighetsträning</w:t>
            </w:r>
          </w:p>
        </w:tc>
        <w:tc>
          <w:tcPr>
            <w:tcW w:w="4659" w:type="dxa"/>
            <w:vMerge/>
            <w:vAlign w:val="center"/>
          </w:tcPr>
          <w:p w14:paraId="3F4365B7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0AD01E9D" w14:textId="77777777" w:rsidTr="004E42CD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382D01E0" w14:textId="075BCBD9" w:rsidR="008324B1" w:rsidRPr="008324B1" w:rsidRDefault="00EE3E22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7767796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31ADB555" w14:textId="21F45CD7" w:rsidR="008324B1" w:rsidRPr="00444C28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444C28">
              <w:rPr>
                <w:rFonts w:ascii="Verdana" w:hAnsi="Verdana"/>
                <w:sz w:val="20"/>
                <w:szCs w:val="20"/>
              </w:rPr>
              <w:t>Enstaka specialpedagogiska insatser</w:t>
            </w:r>
          </w:p>
        </w:tc>
        <w:tc>
          <w:tcPr>
            <w:tcW w:w="4659" w:type="dxa"/>
            <w:vMerge/>
            <w:vAlign w:val="center"/>
          </w:tcPr>
          <w:p w14:paraId="7012583D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503117C1" w14:textId="77777777" w:rsidTr="004E4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6BEA6EE5" w14:textId="181B4CEB" w:rsidR="008324B1" w:rsidRPr="008324B1" w:rsidRDefault="00EE3E22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8168810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1BAD31AB" w14:textId="39401E9F" w:rsidR="008324B1" w:rsidRPr="00444C28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444C28">
              <w:rPr>
                <w:rFonts w:ascii="Verdana" w:hAnsi="Verdana"/>
                <w:sz w:val="20"/>
                <w:szCs w:val="20"/>
              </w:rPr>
              <w:t>Regelbundna specialpedagogiska insatser</w:t>
            </w:r>
          </w:p>
        </w:tc>
        <w:tc>
          <w:tcPr>
            <w:tcW w:w="4659" w:type="dxa"/>
            <w:vMerge/>
            <w:vAlign w:val="center"/>
          </w:tcPr>
          <w:p w14:paraId="5E5724F1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27946D13" w14:textId="77777777" w:rsidTr="004E42CD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181EA73A" w14:textId="46338D49" w:rsidR="008324B1" w:rsidRPr="008324B1" w:rsidRDefault="00EE3E22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7253023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6B021025" w14:textId="6524758D" w:rsidR="008324B1" w:rsidRPr="00444C28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444C28">
              <w:rPr>
                <w:rFonts w:ascii="Verdana" w:hAnsi="Verdana"/>
                <w:sz w:val="20"/>
                <w:szCs w:val="20"/>
              </w:rPr>
              <w:t>Särskild undervisningsgrupp</w:t>
            </w:r>
          </w:p>
        </w:tc>
        <w:tc>
          <w:tcPr>
            <w:tcW w:w="4659" w:type="dxa"/>
            <w:vMerge/>
            <w:vAlign w:val="center"/>
          </w:tcPr>
          <w:p w14:paraId="49323E7F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3A56B1A6" w14:textId="77777777" w:rsidTr="004E4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495FFB79" w14:textId="26D9963B" w:rsidR="008324B1" w:rsidRPr="008324B1" w:rsidRDefault="00EE3E22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0552262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023F19F1" w14:textId="0409CC11" w:rsidR="008324B1" w:rsidRPr="00444C28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444C28">
              <w:rPr>
                <w:rFonts w:ascii="Verdana" w:hAnsi="Verdana"/>
                <w:sz w:val="20"/>
                <w:szCs w:val="20"/>
              </w:rPr>
              <w:t>Enskild undervisning</w:t>
            </w:r>
          </w:p>
        </w:tc>
        <w:tc>
          <w:tcPr>
            <w:tcW w:w="4659" w:type="dxa"/>
            <w:vMerge/>
            <w:vAlign w:val="center"/>
          </w:tcPr>
          <w:p w14:paraId="49D2E2E1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39D712BD" w14:textId="77777777" w:rsidTr="004E42CD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4A0741AA" w14:textId="6DFB4651" w:rsidR="008324B1" w:rsidRPr="008324B1" w:rsidRDefault="00EE3E22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474827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136EEEBA" w14:textId="48194965" w:rsidR="008324B1" w:rsidRPr="00444C28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444C28">
              <w:rPr>
                <w:rFonts w:ascii="Verdana" w:hAnsi="Verdana"/>
                <w:sz w:val="20"/>
                <w:szCs w:val="20"/>
              </w:rPr>
              <w:t>Anpassad studiegång, se kommentarsruta</w:t>
            </w:r>
          </w:p>
        </w:tc>
        <w:tc>
          <w:tcPr>
            <w:tcW w:w="4659" w:type="dxa"/>
            <w:vMerge/>
            <w:vAlign w:val="center"/>
          </w:tcPr>
          <w:p w14:paraId="21C9127D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6400AF7F" w14:textId="77777777" w:rsidTr="004E4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1B9B1354" w14:textId="7F2767BA" w:rsidR="008324B1" w:rsidRPr="008324B1" w:rsidRDefault="00EE3E22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2156583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27413DE2" w14:textId="18F384A2" w:rsidR="008324B1" w:rsidRPr="00444C28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444C28">
              <w:rPr>
                <w:rFonts w:ascii="Verdana" w:hAnsi="Verdana"/>
                <w:sz w:val="20"/>
                <w:szCs w:val="20"/>
              </w:rPr>
              <w:t>Assistent</w:t>
            </w:r>
          </w:p>
        </w:tc>
        <w:tc>
          <w:tcPr>
            <w:tcW w:w="4659" w:type="dxa"/>
            <w:vMerge/>
            <w:vAlign w:val="center"/>
          </w:tcPr>
          <w:p w14:paraId="0CEFBBB4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53A7C886" w14:textId="77777777" w:rsidTr="004E42CD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35B44F7B" w14:textId="63F4036B" w:rsidR="008324B1" w:rsidRPr="008324B1" w:rsidRDefault="00EE3E22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2671136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615A0004" w14:textId="056BE673" w:rsidR="008324B1" w:rsidRPr="00444C28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444C28">
              <w:rPr>
                <w:rFonts w:ascii="Verdana" w:hAnsi="Verdana"/>
                <w:sz w:val="20"/>
                <w:szCs w:val="20"/>
              </w:rPr>
              <w:t>Resurslärare</w:t>
            </w:r>
          </w:p>
        </w:tc>
        <w:tc>
          <w:tcPr>
            <w:tcW w:w="4659" w:type="dxa"/>
            <w:vMerge/>
            <w:vAlign w:val="center"/>
          </w:tcPr>
          <w:p w14:paraId="54BF8D97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4F0356A5" w14:textId="77777777" w:rsidTr="004E4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552BA1B4" w14:textId="32E92DDB" w:rsidR="008324B1" w:rsidRPr="008324B1" w:rsidRDefault="00EE3E22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1811724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05E7631E" w14:textId="7B306C0C" w:rsidR="008324B1" w:rsidRPr="00444C28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444C28">
              <w:rPr>
                <w:rFonts w:ascii="Verdana" w:hAnsi="Verdana"/>
                <w:sz w:val="20"/>
                <w:szCs w:val="20"/>
              </w:rPr>
              <w:t>Övrigt stöd, se kommentarsruta</w:t>
            </w:r>
          </w:p>
        </w:tc>
        <w:tc>
          <w:tcPr>
            <w:tcW w:w="4659" w:type="dxa"/>
            <w:vMerge/>
            <w:vAlign w:val="center"/>
          </w:tcPr>
          <w:p w14:paraId="18D21885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</w:tbl>
    <w:tbl>
      <w:tblPr>
        <w:tblStyle w:val="verlmningsdokument"/>
        <w:tblpPr w:leftFromText="141" w:rightFromText="141" w:vertAnchor="text" w:horzAnchor="margin" w:tblpY="3174"/>
        <w:tblW w:w="14019" w:type="dxa"/>
        <w:tblBorders>
          <w:top w:val="single" w:sz="12" w:space="0" w:color="B9E600"/>
          <w:left w:val="single" w:sz="12" w:space="0" w:color="B9E600"/>
          <w:bottom w:val="single" w:sz="12" w:space="0" w:color="B9E600"/>
          <w:right w:val="single" w:sz="12" w:space="0" w:color="B9E600"/>
        </w:tblBorders>
        <w:tblLayout w:type="fixed"/>
        <w:tblLook w:val="04A0" w:firstRow="1" w:lastRow="0" w:firstColumn="1" w:lastColumn="0" w:noHBand="0" w:noVBand="1"/>
      </w:tblPr>
      <w:tblGrid>
        <w:gridCol w:w="14019"/>
      </w:tblGrid>
      <w:tr w:rsidR="004E42CD" w14:paraId="0014E206" w14:textId="77777777" w:rsidTr="004E42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9" w:type="dxa"/>
            <w:vAlign w:val="center"/>
          </w:tcPr>
          <w:p w14:paraId="70C63CBC" w14:textId="77777777" w:rsidR="004E42CD" w:rsidRPr="002C3825" w:rsidRDefault="004E42CD" w:rsidP="004E42CD">
            <w:pPr>
              <w:rPr>
                <w:rFonts w:ascii="Verdana" w:hAnsi="Verdana"/>
              </w:rPr>
            </w:pPr>
            <w:r w:rsidRPr="002265DC">
              <w:rPr>
                <w:rFonts w:ascii="Verdana" w:hAnsi="Verdana"/>
                <w:b/>
                <w:bCs/>
              </w:rPr>
              <w:lastRenderedPageBreak/>
              <w:t>Eventuell övrig information</w:t>
            </w:r>
            <w:r w:rsidRPr="002C3825">
              <w:rPr>
                <w:rFonts w:ascii="Verdana" w:hAnsi="Verdana"/>
              </w:rPr>
              <w:br/>
              <w:t>(</w:t>
            </w:r>
            <w:proofErr w:type="gramStart"/>
            <w:r w:rsidRPr="002C3825">
              <w:rPr>
                <w:rFonts w:ascii="Verdana" w:hAnsi="Verdana"/>
              </w:rPr>
              <w:t>T.ex.</w:t>
            </w:r>
            <w:proofErr w:type="gramEnd"/>
            <w:r w:rsidRPr="002C3825">
              <w:rPr>
                <w:rFonts w:ascii="Verdana" w:hAnsi="Verdana"/>
              </w:rPr>
              <w:t xml:space="preserve"> läromedel, framgångsrika arbetssätt, närvaroprocent, undantagsbestämmelsen)</w:t>
            </w:r>
          </w:p>
        </w:tc>
      </w:tr>
      <w:tr w:rsidR="004E42CD" w14:paraId="0EC0F20D" w14:textId="77777777" w:rsidTr="004E4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1"/>
        </w:trPr>
        <w:sdt>
          <w:sdtPr>
            <w:rPr>
              <w:rFonts w:ascii="Verdana" w:hAnsi="Verdana"/>
            </w:rPr>
            <w:id w:val="183561159"/>
            <w:placeholder>
              <w:docPart w:val="CD800F67A2E1477F89B8870774AD87EA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019" w:type="dxa"/>
              </w:tcPr>
              <w:p w14:paraId="3C2FBF0C" w14:textId="134FCF01" w:rsidR="004E42CD" w:rsidRDefault="00AE08EB" w:rsidP="004E42CD"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</w:tbl>
    <w:tbl>
      <w:tblPr>
        <w:tblStyle w:val="verlmningsdokument"/>
        <w:tblpPr w:leftFromText="141" w:rightFromText="141" w:vertAnchor="text" w:horzAnchor="margin" w:tblpY="794"/>
        <w:tblW w:w="14019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4"/>
        <w:gridCol w:w="9355"/>
      </w:tblGrid>
      <w:tr w:rsidR="004E42CD" w14:paraId="7BDA90C0" w14:textId="77777777" w:rsidTr="006608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  <w:tcBorders>
              <w:top w:val="single" w:sz="12" w:space="0" w:color="B9E600"/>
              <w:left w:val="single" w:sz="12" w:space="0" w:color="B9E600"/>
            </w:tcBorders>
          </w:tcPr>
          <w:p w14:paraId="720DA21D" w14:textId="77777777" w:rsidR="004E42CD" w:rsidRPr="002265DC" w:rsidRDefault="004E42CD" w:rsidP="0066081F">
            <w:pPr>
              <w:rPr>
                <w:rFonts w:ascii="Verdana" w:hAnsi="Verdana"/>
                <w:b/>
                <w:bCs/>
              </w:rPr>
            </w:pPr>
            <w:r w:rsidRPr="002265DC">
              <w:rPr>
                <w:rFonts w:ascii="Verdana" w:hAnsi="Verdana"/>
                <w:b/>
                <w:bCs/>
              </w:rPr>
              <w:t>Nationella prov</w:t>
            </w:r>
          </w:p>
        </w:tc>
        <w:tc>
          <w:tcPr>
            <w:tcW w:w="9355" w:type="dxa"/>
            <w:tcBorders>
              <w:top w:val="single" w:sz="12" w:space="0" w:color="B9E600"/>
              <w:right w:val="single" w:sz="12" w:space="0" w:color="B9E600"/>
            </w:tcBorders>
          </w:tcPr>
          <w:p w14:paraId="10111EE2" w14:textId="77777777" w:rsidR="004E42CD" w:rsidRPr="002265DC" w:rsidRDefault="004E42CD" w:rsidP="006608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2265DC">
              <w:rPr>
                <w:rFonts w:ascii="Verdana" w:hAnsi="Verdana"/>
              </w:rPr>
              <w:t xml:space="preserve">NP för åk 6 har genomförts istället för åk 9: </w:t>
            </w:r>
            <w:sdt>
              <w:sdtPr>
                <w:rPr>
                  <w:rFonts w:ascii="Verdana" w:hAnsi="Verdana"/>
                </w:rPr>
                <w:id w:val="-1646961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65D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4E42CD" w14:paraId="4208355D" w14:textId="77777777" w:rsidTr="00660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  <w:tcBorders>
              <w:left w:val="single" w:sz="12" w:space="0" w:color="B9E600"/>
            </w:tcBorders>
            <w:vAlign w:val="center"/>
          </w:tcPr>
          <w:p w14:paraId="0AF00EFD" w14:textId="77777777" w:rsidR="004E42CD" w:rsidRPr="002265DC" w:rsidRDefault="004E42CD" w:rsidP="0066081F">
            <w:pPr>
              <w:rPr>
                <w:rFonts w:ascii="Verdana" w:hAnsi="Verdana"/>
              </w:rPr>
            </w:pPr>
            <w:r w:rsidRPr="002265DC">
              <w:rPr>
                <w:rFonts w:ascii="Verdana" w:hAnsi="Verdana"/>
              </w:rPr>
              <w:t>Hela provet är genomfört:</w:t>
            </w:r>
          </w:p>
        </w:tc>
        <w:tc>
          <w:tcPr>
            <w:tcW w:w="9355" w:type="dxa"/>
            <w:tcBorders>
              <w:right w:val="single" w:sz="12" w:space="0" w:color="B9E600"/>
            </w:tcBorders>
            <w:vAlign w:val="center"/>
          </w:tcPr>
          <w:p w14:paraId="367BAF7E" w14:textId="77777777" w:rsidR="004E42CD" w:rsidRPr="002265DC" w:rsidRDefault="00EE3E22" w:rsidP="00660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6718212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E42CD" w:rsidRPr="002265D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E42CD" w:rsidRPr="002265DC">
              <w:rPr>
                <w:rFonts w:ascii="Verdana" w:hAnsi="Verdana"/>
              </w:rPr>
              <w:t xml:space="preserve"> Ja       </w:t>
            </w:r>
            <w:sdt>
              <w:sdtPr>
                <w:rPr>
                  <w:rFonts w:ascii="Verdana" w:hAnsi="Verdana"/>
                </w:rPr>
                <w:id w:val="2208811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E42CD" w:rsidRPr="002265D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E42CD" w:rsidRPr="002265DC">
              <w:rPr>
                <w:rFonts w:ascii="Verdana" w:hAnsi="Verdana"/>
              </w:rPr>
              <w:t xml:space="preserve"> Nej</w:t>
            </w:r>
          </w:p>
        </w:tc>
      </w:tr>
      <w:tr w:rsidR="004E42CD" w14:paraId="6DB2D855" w14:textId="77777777" w:rsidTr="0066081F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  <w:tcBorders>
              <w:left w:val="single" w:sz="12" w:space="0" w:color="B9E600"/>
            </w:tcBorders>
            <w:vAlign w:val="center"/>
          </w:tcPr>
          <w:p w14:paraId="4FF3FA4A" w14:textId="77777777" w:rsidR="004E42CD" w:rsidRPr="002265DC" w:rsidRDefault="004E42CD" w:rsidP="0066081F">
            <w:pPr>
              <w:rPr>
                <w:rFonts w:ascii="Verdana" w:hAnsi="Verdana"/>
              </w:rPr>
            </w:pPr>
            <w:r w:rsidRPr="002265DC">
              <w:rPr>
                <w:rFonts w:ascii="Verdana" w:hAnsi="Verdana"/>
              </w:rPr>
              <w:t>Om nej, är några delar genomförda? Vilka?</w:t>
            </w:r>
          </w:p>
        </w:tc>
        <w:sdt>
          <w:sdtPr>
            <w:id w:val="1523517677"/>
            <w:placeholder>
              <w:docPart w:val="4F2CD92F4D3748A8A882E6E81E14EAE3"/>
            </w:placeholder>
            <w:showingPlcHdr/>
          </w:sdtPr>
          <w:sdtEndPr/>
          <w:sdtContent>
            <w:tc>
              <w:tcPr>
                <w:tcW w:w="9355" w:type="dxa"/>
                <w:tcBorders>
                  <w:right w:val="single" w:sz="12" w:space="0" w:color="B9E600"/>
                </w:tcBorders>
              </w:tcPr>
              <w:p w14:paraId="5DD5C9FD" w14:textId="77777777" w:rsidR="004E42CD" w:rsidRDefault="004E42CD" w:rsidP="0066081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A2765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4E42CD" w14:paraId="4BC81145" w14:textId="77777777" w:rsidTr="00660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  <w:tcBorders>
              <w:left w:val="single" w:sz="12" w:space="0" w:color="B9E600"/>
            </w:tcBorders>
            <w:vAlign w:val="center"/>
          </w:tcPr>
          <w:p w14:paraId="01222487" w14:textId="77777777" w:rsidR="004E42CD" w:rsidRPr="002265DC" w:rsidRDefault="004E42CD" w:rsidP="0066081F">
            <w:pPr>
              <w:rPr>
                <w:rFonts w:ascii="Verdana" w:hAnsi="Verdana"/>
              </w:rPr>
            </w:pPr>
            <w:r w:rsidRPr="002265DC">
              <w:rPr>
                <w:rFonts w:ascii="Verdana" w:hAnsi="Verdana"/>
              </w:rPr>
              <w:t>Godkända delar:</w:t>
            </w:r>
          </w:p>
        </w:tc>
        <w:sdt>
          <w:sdtPr>
            <w:id w:val="597063956"/>
            <w:placeholder>
              <w:docPart w:val="4F2CD92F4D3748A8A882E6E81E14EAE3"/>
            </w:placeholder>
            <w:showingPlcHdr/>
          </w:sdtPr>
          <w:sdtEndPr/>
          <w:sdtContent>
            <w:tc>
              <w:tcPr>
                <w:tcW w:w="9355" w:type="dxa"/>
                <w:tcBorders>
                  <w:right w:val="single" w:sz="12" w:space="0" w:color="B9E600"/>
                </w:tcBorders>
              </w:tcPr>
              <w:p w14:paraId="15DFF509" w14:textId="5D6DA712" w:rsidR="004E42CD" w:rsidRDefault="00AE08EB" w:rsidP="0066081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A2765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4E42CD" w14:paraId="1E7C6004" w14:textId="77777777" w:rsidTr="0066081F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  <w:tcBorders>
              <w:left w:val="single" w:sz="12" w:space="0" w:color="B9E600"/>
              <w:bottom w:val="single" w:sz="12" w:space="0" w:color="B9E600"/>
            </w:tcBorders>
            <w:vAlign w:val="center"/>
          </w:tcPr>
          <w:p w14:paraId="554B4F7B" w14:textId="77777777" w:rsidR="004E42CD" w:rsidRPr="002265DC" w:rsidRDefault="004E42CD" w:rsidP="0066081F">
            <w:pPr>
              <w:rPr>
                <w:rFonts w:ascii="Verdana" w:hAnsi="Verdana"/>
              </w:rPr>
            </w:pPr>
            <w:r w:rsidRPr="002265DC">
              <w:rPr>
                <w:rFonts w:ascii="Verdana" w:hAnsi="Verdana"/>
              </w:rPr>
              <w:t>Särskilda skäl för att bortse från NP:</w:t>
            </w:r>
          </w:p>
        </w:tc>
        <w:sdt>
          <w:sdtPr>
            <w:id w:val="323784088"/>
            <w:placeholder>
              <w:docPart w:val="4F2CD92F4D3748A8A882E6E81E14EAE3"/>
            </w:placeholder>
            <w:showingPlcHdr/>
          </w:sdtPr>
          <w:sdtEndPr/>
          <w:sdtContent>
            <w:tc>
              <w:tcPr>
                <w:tcW w:w="9355" w:type="dxa"/>
                <w:tcBorders>
                  <w:bottom w:val="single" w:sz="12" w:space="0" w:color="B9E600"/>
                  <w:right w:val="single" w:sz="12" w:space="0" w:color="B9E600"/>
                </w:tcBorders>
              </w:tcPr>
              <w:p w14:paraId="453507E3" w14:textId="274851C6" w:rsidR="004E42CD" w:rsidRDefault="00AE08EB" w:rsidP="0066081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A2765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14:paraId="50326705" w14:textId="24EF04E2" w:rsidR="004E42CD" w:rsidRPr="00444C28" w:rsidRDefault="001F7D45">
      <w:pPr>
        <w:rPr>
          <w:sz w:val="52"/>
          <w:szCs w:val="52"/>
        </w:rPr>
      </w:pPr>
      <w:r w:rsidRPr="00444C28">
        <w:rPr>
          <w:sz w:val="52"/>
          <w:szCs w:val="52"/>
        </w:rPr>
        <w:t>Fysik</w:t>
      </w:r>
    </w:p>
    <w:sectPr w:rsidR="004E42CD" w:rsidRPr="00444C28" w:rsidSect="001B7528">
      <w:footerReference w:type="default" r:id="rId7"/>
      <w:headerReference w:type="first" r:id="rId8"/>
      <w:foot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7A20F" w14:textId="77777777" w:rsidR="001B7528" w:rsidRDefault="001B7528" w:rsidP="001B7528">
      <w:pPr>
        <w:spacing w:after="0" w:line="240" w:lineRule="auto"/>
      </w:pPr>
      <w:r>
        <w:separator/>
      </w:r>
    </w:p>
  </w:endnote>
  <w:endnote w:type="continuationSeparator" w:id="0">
    <w:p w14:paraId="7156024B" w14:textId="77777777" w:rsidR="001B7528" w:rsidRDefault="001B7528" w:rsidP="001B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D071A" w14:textId="5B20DBBB" w:rsidR="002C3825" w:rsidRPr="002C3825" w:rsidRDefault="007B2C3B" w:rsidP="007B2C3B">
    <w:pPr>
      <w:pStyle w:val="Sidfot"/>
      <w:jc w:val="right"/>
    </w:pPr>
    <w:r>
      <w:t>Utbildning Skaraborg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EE8E3" w14:textId="25CA30C3" w:rsidR="002C3825" w:rsidRDefault="007B2C3B" w:rsidP="002C3825">
    <w:pPr>
      <w:pStyle w:val="Sidfot"/>
      <w:jc w:val="right"/>
    </w:pPr>
    <w:r>
      <w:t>Utbildning Skaraborg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D7300" w14:textId="77777777" w:rsidR="001B7528" w:rsidRDefault="001B7528" w:rsidP="001B7528">
      <w:pPr>
        <w:spacing w:after="0" w:line="240" w:lineRule="auto"/>
      </w:pPr>
      <w:r>
        <w:separator/>
      </w:r>
    </w:p>
  </w:footnote>
  <w:footnote w:type="continuationSeparator" w:id="0">
    <w:p w14:paraId="627470CE" w14:textId="77777777" w:rsidR="001B7528" w:rsidRDefault="001B7528" w:rsidP="001B7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5BB87" w14:textId="1537B16C" w:rsidR="001B7528" w:rsidRDefault="001B7528">
    <w:pPr>
      <w:pStyle w:val="Sidhuvud"/>
    </w:pPr>
    <w:r>
      <w:t>Skriftlig bedömning</w:t>
    </w:r>
    <w:r w:rsidR="002C3825">
      <w:tab/>
    </w:r>
    <w:r w:rsidR="002C3825">
      <w:tab/>
    </w:r>
    <w:r w:rsidR="002C3825">
      <w:tab/>
    </w:r>
    <w:r w:rsidR="002C3825">
      <w:tab/>
    </w:r>
    <w:r w:rsidR="002C382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Janv7Xi7VtpfaaSGI9jEeJ9qNVUkp0vtxc3RlWN5/OPJ4xqCsvQeF9EgkbNUqOiFbi6WuAHkJmhNoWfGA7Ssw==" w:salt="51a4J836hkxzDLCMUhqq9w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F08"/>
    <w:rsid w:val="00063B03"/>
    <w:rsid w:val="00144145"/>
    <w:rsid w:val="00167E63"/>
    <w:rsid w:val="0018070B"/>
    <w:rsid w:val="0018320F"/>
    <w:rsid w:val="001B7528"/>
    <w:rsid w:val="001F7D45"/>
    <w:rsid w:val="0022368D"/>
    <w:rsid w:val="002265DC"/>
    <w:rsid w:val="00292E50"/>
    <w:rsid w:val="002B0343"/>
    <w:rsid w:val="002C33A3"/>
    <w:rsid w:val="002C3825"/>
    <w:rsid w:val="002E7712"/>
    <w:rsid w:val="00303B10"/>
    <w:rsid w:val="003E695B"/>
    <w:rsid w:val="00444C28"/>
    <w:rsid w:val="00451124"/>
    <w:rsid w:val="004B62AC"/>
    <w:rsid w:val="004E42CD"/>
    <w:rsid w:val="004F5CC7"/>
    <w:rsid w:val="00552C4F"/>
    <w:rsid w:val="0066081F"/>
    <w:rsid w:val="00673465"/>
    <w:rsid w:val="007B2C3B"/>
    <w:rsid w:val="007C62A8"/>
    <w:rsid w:val="008324B1"/>
    <w:rsid w:val="00851327"/>
    <w:rsid w:val="008632AF"/>
    <w:rsid w:val="008638A9"/>
    <w:rsid w:val="00A9373F"/>
    <w:rsid w:val="00AA7F08"/>
    <w:rsid w:val="00AE08EB"/>
    <w:rsid w:val="00B20DDC"/>
    <w:rsid w:val="00B5396D"/>
    <w:rsid w:val="00C052C1"/>
    <w:rsid w:val="00C13E3A"/>
    <w:rsid w:val="00C65F3F"/>
    <w:rsid w:val="00CD7916"/>
    <w:rsid w:val="00D56BA5"/>
    <w:rsid w:val="00E23C6C"/>
    <w:rsid w:val="00EE3E22"/>
    <w:rsid w:val="00EF11A7"/>
    <w:rsid w:val="00F23D4B"/>
    <w:rsid w:val="00F2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AFE70"/>
  <w15:chartTrackingRefBased/>
  <w15:docId w15:val="{44D9B5E6-8E5D-4FC7-8315-B65A3331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A7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7F08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A7F08"/>
    <w:rPr>
      <w:color w:val="808080"/>
    </w:rPr>
  </w:style>
  <w:style w:type="table" w:styleId="Tabellrutnt">
    <w:name w:val="Table Grid"/>
    <w:basedOn w:val="Normaltabell"/>
    <w:uiPriority w:val="39"/>
    <w:rsid w:val="00C05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verlmningsdokument">
    <w:name w:val="Överlämningsdokument"/>
    <w:basedOn w:val="Normaltabell"/>
    <w:uiPriority w:val="99"/>
    <w:rsid w:val="00303B10"/>
    <w:pPr>
      <w:spacing w:after="0" w:line="240" w:lineRule="auto"/>
    </w:pPr>
    <w:tblPr>
      <w:tblStyleRowBandSize w:val="1"/>
    </w:tblPr>
    <w:tblStylePr w:type="firstRow">
      <w:tblPr/>
      <w:tcPr>
        <w:shd w:val="clear" w:color="auto" w:fill="F5FFC9"/>
      </w:tcPr>
    </w:tblStylePr>
    <w:tblStylePr w:type="firstCol">
      <w:tblPr/>
      <w:tcPr>
        <w:shd w:val="clear" w:color="auto" w:fill="FBFFEB"/>
      </w:tcPr>
    </w:tblStylePr>
    <w:tblStylePr w:type="band1Horz">
      <w:tblPr/>
      <w:tcPr>
        <w:shd w:val="clear" w:color="auto" w:fill="CCE8EA"/>
      </w:tcPr>
    </w:tblStylePr>
  </w:style>
  <w:style w:type="paragraph" w:styleId="Sidhuvud">
    <w:name w:val="header"/>
    <w:basedOn w:val="Normal"/>
    <w:link w:val="SidhuvudChar"/>
    <w:uiPriority w:val="99"/>
    <w:unhideWhenUsed/>
    <w:rsid w:val="001B7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B7528"/>
  </w:style>
  <w:style w:type="paragraph" w:styleId="Sidfot">
    <w:name w:val="footer"/>
    <w:basedOn w:val="Normal"/>
    <w:link w:val="SidfotChar"/>
    <w:uiPriority w:val="99"/>
    <w:unhideWhenUsed/>
    <w:rsid w:val="001B7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B7528"/>
  </w:style>
  <w:style w:type="table" w:customStyle="1" w:styleId="centraltinnehll">
    <w:name w:val="centralt innehåll"/>
    <w:basedOn w:val="Normaltabell"/>
    <w:uiPriority w:val="99"/>
    <w:rsid w:val="008632AF"/>
    <w:pPr>
      <w:spacing w:after="0" w:line="240" w:lineRule="auto"/>
    </w:pPr>
    <w:rPr>
      <w:rFonts w:ascii="Verdana" w:hAnsi="Verdana"/>
    </w:rPr>
    <w:tblPr>
      <w:tblStyleRowBandSize w:val="1"/>
    </w:tblPr>
    <w:tblStylePr w:type="firstRow">
      <w:tblPr/>
      <w:tcPr>
        <w:shd w:val="clear" w:color="auto" w:fill="F5FFC9"/>
      </w:tcPr>
    </w:tblStylePr>
    <w:tblStylePr w:type="firstCol">
      <w:rPr>
        <w:rFonts w:ascii="Verdana" w:hAnsi="Verdana"/>
      </w:rPr>
      <w:tblPr/>
      <w:tcPr>
        <w:shd w:val="clear" w:color="auto" w:fill="FBFFEB"/>
      </w:tcPr>
    </w:tblStylePr>
    <w:tblStylePr w:type="band1Horz">
      <w:tblPr/>
      <w:tcPr>
        <w:shd w:val="clear" w:color="auto" w:fill="CCE8EA"/>
      </w:tcPr>
    </w:tblStylePr>
  </w:style>
  <w:style w:type="paragraph" w:customStyle="1" w:styleId="Default">
    <w:name w:val="Default"/>
    <w:rsid w:val="004F5CC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361B084FD54D9996815B6BE60142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23D569-25A7-4240-AEF1-BC49B05B364F}"/>
      </w:docPartPr>
      <w:docPartBody>
        <w:p w:rsidR="00E87537" w:rsidRDefault="004C1241" w:rsidP="004C1241">
          <w:pPr>
            <w:pStyle w:val="11361B084FD54D9996815B6BE60142A6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3246EB22B024331B675C95F7FB299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AFB728-D4DA-4D67-8D1E-DE404271C2D4}"/>
      </w:docPartPr>
      <w:docPartBody>
        <w:p w:rsidR="00E87537" w:rsidRDefault="00CC6EB6" w:rsidP="00CC6EB6">
          <w:pPr>
            <w:pStyle w:val="D3246EB22B024331B675C95F7FB299433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B3E9A61D9074696AE2BEEDFB2D2C8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2B3159-AB32-4EE1-8381-8AF8AD98F29D}"/>
      </w:docPartPr>
      <w:docPartBody>
        <w:p w:rsidR="00E87537" w:rsidRDefault="00CC6EB6" w:rsidP="00CC6EB6">
          <w:pPr>
            <w:pStyle w:val="7B3E9A61D9074696AE2BEEDFB2D2C8423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5A2C75749A64734A54606440A0BA8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16C281-50AA-4EF0-A188-FA492829945B}"/>
      </w:docPartPr>
      <w:docPartBody>
        <w:p w:rsidR="00E87537" w:rsidRDefault="00CC6EB6" w:rsidP="00CC6EB6">
          <w:pPr>
            <w:pStyle w:val="85A2C75749A64734A54606440A0BA82D3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3928A7B48754F93983A8CD31BBAC6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5FEE3E-AF53-4827-B093-70C66D7AEE9A}"/>
      </w:docPartPr>
      <w:docPartBody>
        <w:p w:rsidR="00E87537" w:rsidRDefault="00CC6EB6" w:rsidP="00CC6EB6">
          <w:pPr>
            <w:pStyle w:val="13928A7B48754F93983A8CD31BBAC6413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719F8D8706E4EDD928078C99CF63E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AE31CD-1D24-4A76-9EA3-8B866A798653}"/>
      </w:docPartPr>
      <w:docPartBody>
        <w:p w:rsidR="00E87537" w:rsidRDefault="00CC6EB6" w:rsidP="00CC6EB6">
          <w:pPr>
            <w:pStyle w:val="6719F8D8706E4EDD928078C99CF63E6B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992A7FC220C4FE7AE7969B210057F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3BD96A-AC97-40C6-8250-A5FF0F0F37D4}"/>
      </w:docPartPr>
      <w:docPartBody>
        <w:p w:rsidR="00E87537" w:rsidRDefault="004C1241" w:rsidP="004C1241">
          <w:pPr>
            <w:pStyle w:val="0992A7FC220C4FE7AE7969B210057F7B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8C23453CAA94BDBA6B9B7C6D53629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AF3D8E-80DD-41F9-B877-D1708107F15A}"/>
      </w:docPartPr>
      <w:docPartBody>
        <w:p w:rsidR="00E87537" w:rsidRDefault="004C1241" w:rsidP="004C1241">
          <w:pPr>
            <w:pStyle w:val="C8C23453CAA94BDBA6B9B7C6D5362907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0AC1B7AE0F346C4A271413600502C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79DC46-2215-4BB7-96C4-733566CB1EDB}"/>
      </w:docPartPr>
      <w:docPartBody>
        <w:p w:rsidR="00E87537" w:rsidRDefault="004C1241" w:rsidP="004C1241">
          <w:pPr>
            <w:pStyle w:val="10AC1B7AE0F346C4A271413600502C01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F9545B82DE342F283B42AF069655E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8DFB24-4320-45D6-A468-80932310EDDD}"/>
      </w:docPartPr>
      <w:docPartBody>
        <w:p w:rsidR="00E87537" w:rsidRDefault="004C1241" w:rsidP="004C1241">
          <w:pPr>
            <w:pStyle w:val="BF9545B82DE342F283B42AF069655EE3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5447D5924D24FAFB816DF28D5EBB3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86D8DC-B43B-4C03-848C-FC59738F1BF9}"/>
      </w:docPartPr>
      <w:docPartBody>
        <w:p w:rsidR="00E87537" w:rsidRDefault="004C1241" w:rsidP="004C1241">
          <w:pPr>
            <w:pStyle w:val="C5447D5924D24FAFB816DF28D5EBB385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8A3562DA95E4FF6B59A32D018827F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0D49ED-3B82-429D-92C4-1FF5836131A8}"/>
      </w:docPartPr>
      <w:docPartBody>
        <w:p w:rsidR="00E87537" w:rsidRDefault="004C1241" w:rsidP="004C1241">
          <w:pPr>
            <w:pStyle w:val="E8A3562DA95E4FF6B59A32D018827F0E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F24152479974153A81C07696E6B7A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557D1F-C254-4A69-B7BB-B515ABDC4B16}"/>
      </w:docPartPr>
      <w:docPartBody>
        <w:p w:rsidR="00E87537" w:rsidRDefault="004C1241" w:rsidP="004C1241">
          <w:pPr>
            <w:pStyle w:val="AF24152479974153A81C07696E6B7A75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0659C4007574084B81D1F6569D28B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0C17C7-F68D-4554-A4D1-071C61F240D1}"/>
      </w:docPartPr>
      <w:docPartBody>
        <w:p w:rsidR="00E87537" w:rsidRDefault="004C1241" w:rsidP="004C1241">
          <w:pPr>
            <w:pStyle w:val="F0659C4007574084B81D1F6569D28B51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EBF72E6A1B74F17BE5F9547B63A02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EEF551-B273-4197-A136-535F0339121A}"/>
      </w:docPartPr>
      <w:docPartBody>
        <w:p w:rsidR="00E87537" w:rsidRDefault="004C1241" w:rsidP="004C1241">
          <w:pPr>
            <w:pStyle w:val="2EBF72E6A1B74F17BE5F9547B63A02A6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F40FCF3CDD745DA83C68E850CB0B6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3559B2-204D-4710-9374-EB5B936B1DAC}"/>
      </w:docPartPr>
      <w:docPartBody>
        <w:p w:rsidR="00E87537" w:rsidRDefault="004C1241" w:rsidP="004C1241">
          <w:pPr>
            <w:pStyle w:val="5F40FCF3CDD745DA83C68E850CB0B652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9D900F58D9944CBA376857707EE36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4B7158-340E-48A6-9C6A-536513ECAAB1}"/>
      </w:docPartPr>
      <w:docPartBody>
        <w:p w:rsidR="00E87537" w:rsidRDefault="00CC6EB6" w:rsidP="004C1241">
          <w:pPr>
            <w:pStyle w:val="B9D900F58D9944CBA376857707EE361A"/>
          </w:pPr>
          <w:r>
            <w:t xml:space="preserve"> </w:t>
          </w:r>
        </w:p>
      </w:docPartBody>
    </w:docPart>
    <w:docPart>
      <w:docPartPr>
        <w:name w:val="BA346725EC7C430F8653BA1636F9B7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7BC28D-509D-494F-8CB3-D9C2E1DD7CED}"/>
      </w:docPartPr>
      <w:docPartBody>
        <w:p w:rsidR="00E87537" w:rsidRDefault="00CC6EB6" w:rsidP="004C1241">
          <w:pPr>
            <w:pStyle w:val="BA346725EC7C430F8653BA1636F9B75D"/>
          </w:pPr>
          <w:r>
            <w:t xml:space="preserve"> </w:t>
          </w:r>
        </w:p>
      </w:docPartBody>
    </w:docPart>
    <w:docPart>
      <w:docPartPr>
        <w:name w:val="078683F7387540F9B4196F0B56B98B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55E397-A2B1-4E5C-B5E5-FDF4FA002AA7}"/>
      </w:docPartPr>
      <w:docPartBody>
        <w:p w:rsidR="00E87537" w:rsidRDefault="00CC6EB6" w:rsidP="004C1241">
          <w:pPr>
            <w:pStyle w:val="078683F7387540F9B4196F0B56B98BA1"/>
          </w:pPr>
          <w:r>
            <w:t xml:space="preserve"> </w:t>
          </w:r>
        </w:p>
      </w:docPartBody>
    </w:docPart>
    <w:docPart>
      <w:docPartPr>
        <w:name w:val="6A197290EECB406C87B041E9334799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C4ACE9-67EE-48B4-A078-55A73D9C0801}"/>
      </w:docPartPr>
      <w:docPartBody>
        <w:p w:rsidR="00E87537" w:rsidRDefault="00CC6EB6" w:rsidP="004C1241">
          <w:pPr>
            <w:pStyle w:val="6A197290EECB406C87B041E9334799A5"/>
          </w:pPr>
          <w:r>
            <w:t xml:space="preserve"> </w:t>
          </w:r>
        </w:p>
      </w:docPartBody>
    </w:docPart>
    <w:docPart>
      <w:docPartPr>
        <w:name w:val="D6A100A9D0B8445DA3E327F20B1751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DE9854-E6B6-44CA-8CDE-8422F3B13E50}"/>
      </w:docPartPr>
      <w:docPartBody>
        <w:p w:rsidR="00E87537" w:rsidRDefault="00CC6EB6" w:rsidP="004C1241">
          <w:pPr>
            <w:pStyle w:val="D6A100A9D0B8445DA3E327F20B1751C0"/>
          </w:pPr>
          <w:r>
            <w:t xml:space="preserve"> </w:t>
          </w:r>
        </w:p>
      </w:docPartBody>
    </w:docPart>
    <w:docPart>
      <w:docPartPr>
        <w:name w:val="D7F90DECAB89483A8960B727BBF680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0402D8-B648-4843-B0FD-9E9612263922}"/>
      </w:docPartPr>
      <w:docPartBody>
        <w:p w:rsidR="00E87537" w:rsidRDefault="00CC6EB6" w:rsidP="00CC6EB6">
          <w:pPr>
            <w:pStyle w:val="D7F90DECAB89483A8960B727BBF680F71"/>
          </w:pPr>
          <w:r>
            <w:rPr>
              <w:rFonts w:ascii="Verdana" w:hAnsi="Verdana"/>
            </w:rPr>
            <w:t xml:space="preserve"> </w:t>
          </w:r>
        </w:p>
      </w:docPartBody>
    </w:docPart>
    <w:docPart>
      <w:docPartPr>
        <w:name w:val="B32D4276E822457EB20EA353069EC3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DCE641-CECE-4D74-9F5E-67FCFBD61FA5}"/>
      </w:docPartPr>
      <w:docPartBody>
        <w:p w:rsidR="00E87537" w:rsidRDefault="004C1241" w:rsidP="004C1241">
          <w:pPr>
            <w:pStyle w:val="B32D4276E822457EB20EA353069EC374"/>
          </w:pPr>
          <w:r w:rsidRPr="00A445B5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CD800F67A2E1477F89B8870774AD87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8A9BDE-CB4D-46A9-9042-95ABD812138A}"/>
      </w:docPartPr>
      <w:docPartBody>
        <w:p w:rsidR="0096660E" w:rsidRDefault="00CC6EB6" w:rsidP="00CC6EB6">
          <w:pPr>
            <w:pStyle w:val="CD800F67A2E1477F89B8870774AD87EA1"/>
          </w:pPr>
          <w:r>
            <w:rPr>
              <w:rFonts w:ascii="Verdana" w:hAnsi="Verdana"/>
            </w:rPr>
            <w:t xml:space="preserve"> </w:t>
          </w:r>
        </w:p>
      </w:docPartBody>
    </w:docPart>
    <w:docPart>
      <w:docPartPr>
        <w:name w:val="4F2CD92F4D3748A8A882E6E81E14EA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2993E7-D9EA-41CD-A176-5D775EDB66AF}"/>
      </w:docPartPr>
      <w:docPartBody>
        <w:p w:rsidR="0096660E" w:rsidRDefault="00CC6EB6" w:rsidP="00CC6EB6">
          <w:pPr>
            <w:pStyle w:val="4F2CD92F4D3748A8A882E6E81E14EAE31"/>
          </w:pPr>
          <w:r w:rsidRPr="008A276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2BC58DF2BED4ADAA1ED784FB5D97F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37E9D0-B992-4571-A310-96E7D54D119C}"/>
      </w:docPartPr>
      <w:docPartBody>
        <w:p w:rsidR="00AD7B85" w:rsidRDefault="00514419" w:rsidP="00514419">
          <w:pPr>
            <w:pStyle w:val="22BC58DF2BED4ADAA1ED784FB5D97F9D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8E75DB4EBA848E090C78A80EDC3BD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E462ED-13BF-4D14-952C-5DD67FEA9821}"/>
      </w:docPartPr>
      <w:docPartBody>
        <w:p w:rsidR="00000000" w:rsidRDefault="00CC6EB6" w:rsidP="00CC6EB6">
          <w:pPr>
            <w:pStyle w:val="18E75DB4EBA848E090C78A80EDC3BDAA"/>
          </w:pPr>
          <w:r>
            <w:rPr>
              <w:rFonts w:ascii="Verdana" w:hAnsi="Verdana"/>
            </w:rPr>
            <w:t xml:space="preserve"> </w:t>
          </w:r>
        </w:p>
      </w:docPartBody>
    </w:docPart>
    <w:docPart>
      <w:docPartPr>
        <w:name w:val="6C80D380A266411C9E3599C4A5140B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251086-CB5E-47B5-B743-848EB8B8E3FF}"/>
      </w:docPartPr>
      <w:docPartBody>
        <w:p w:rsidR="00000000" w:rsidRDefault="00CC6EB6" w:rsidP="00CC6EB6">
          <w:pPr>
            <w:pStyle w:val="6C80D380A266411C9E3599C4A5140B4F"/>
          </w:pPr>
          <w:r>
            <w:rPr>
              <w:rFonts w:ascii="Verdana" w:hAnsi="Verdana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241"/>
    <w:rsid w:val="004C1241"/>
    <w:rsid w:val="00514419"/>
    <w:rsid w:val="008D452A"/>
    <w:rsid w:val="0096660E"/>
    <w:rsid w:val="00AD7B85"/>
    <w:rsid w:val="00CC6EB6"/>
    <w:rsid w:val="00E8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C6EB6"/>
    <w:rPr>
      <w:color w:val="808080"/>
    </w:rPr>
  </w:style>
  <w:style w:type="paragraph" w:customStyle="1" w:styleId="A29F3DB21BC5408AA433050547777CEA">
    <w:name w:val="A29F3DB21BC5408AA433050547777CEA"/>
    <w:rsid w:val="004C1241"/>
  </w:style>
  <w:style w:type="paragraph" w:customStyle="1" w:styleId="F859F09189F847E08C42B063C218AC43">
    <w:name w:val="F859F09189F847E08C42B063C218AC43"/>
    <w:rsid w:val="004C1241"/>
  </w:style>
  <w:style w:type="paragraph" w:customStyle="1" w:styleId="11361B084FD54D9996815B6BE60142A6">
    <w:name w:val="11361B084FD54D9996815B6BE60142A6"/>
    <w:rsid w:val="004C1241"/>
  </w:style>
  <w:style w:type="paragraph" w:customStyle="1" w:styleId="BBF35E987292416F8E173E63A6DE9107">
    <w:name w:val="BBF35E987292416F8E173E63A6DE9107"/>
    <w:rsid w:val="004C1241"/>
  </w:style>
  <w:style w:type="paragraph" w:customStyle="1" w:styleId="91780D0D3B92462C8E090941037DB47C">
    <w:name w:val="91780D0D3B92462C8E090941037DB47C"/>
    <w:rsid w:val="004C1241"/>
  </w:style>
  <w:style w:type="paragraph" w:customStyle="1" w:styleId="D3246EB22B024331B675C95F7FB29943">
    <w:name w:val="D3246EB22B024331B675C95F7FB29943"/>
    <w:rsid w:val="004C1241"/>
    <w:rPr>
      <w:rFonts w:eastAsiaTheme="minorHAnsi"/>
      <w:lang w:eastAsia="en-US"/>
    </w:rPr>
  </w:style>
  <w:style w:type="paragraph" w:customStyle="1" w:styleId="7B3E9A61D9074696AE2BEEDFB2D2C842">
    <w:name w:val="7B3E9A61D9074696AE2BEEDFB2D2C842"/>
    <w:rsid w:val="004C1241"/>
    <w:rPr>
      <w:rFonts w:eastAsiaTheme="minorHAnsi"/>
      <w:lang w:eastAsia="en-US"/>
    </w:rPr>
  </w:style>
  <w:style w:type="paragraph" w:customStyle="1" w:styleId="85A2C75749A64734A54606440A0BA82D">
    <w:name w:val="85A2C75749A64734A54606440A0BA82D"/>
    <w:rsid w:val="004C1241"/>
    <w:rPr>
      <w:rFonts w:eastAsiaTheme="minorHAnsi"/>
      <w:lang w:eastAsia="en-US"/>
    </w:rPr>
  </w:style>
  <w:style w:type="paragraph" w:customStyle="1" w:styleId="13928A7B48754F93983A8CD31BBAC641">
    <w:name w:val="13928A7B48754F93983A8CD31BBAC641"/>
    <w:rsid w:val="004C1241"/>
    <w:rPr>
      <w:rFonts w:eastAsiaTheme="minorHAnsi"/>
      <w:lang w:eastAsia="en-US"/>
    </w:rPr>
  </w:style>
  <w:style w:type="paragraph" w:customStyle="1" w:styleId="6719F8D8706E4EDD928078C99CF63E6B">
    <w:name w:val="6719F8D8706E4EDD928078C99CF63E6B"/>
    <w:rsid w:val="004C1241"/>
    <w:rPr>
      <w:rFonts w:eastAsiaTheme="minorHAnsi"/>
      <w:lang w:eastAsia="en-US"/>
    </w:rPr>
  </w:style>
  <w:style w:type="paragraph" w:customStyle="1" w:styleId="0992A7FC220C4FE7AE7969B210057F7B">
    <w:name w:val="0992A7FC220C4FE7AE7969B210057F7B"/>
    <w:rsid w:val="004C1241"/>
  </w:style>
  <w:style w:type="paragraph" w:customStyle="1" w:styleId="C8C23453CAA94BDBA6B9B7C6D5362907">
    <w:name w:val="C8C23453CAA94BDBA6B9B7C6D5362907"/>
    <w:rsid w:val="004C1241"/>
  </w:style>
  <w:style w:type="paragraph" w:customStyle="1" w:styleId="10AC1B7AE0F346C4A271413600502C01">
    <w:name w:val="10AC1B7AE0F346C4A271413600502C01"/>
    <w:rsid w:val="004C1241"/>
  </w:style>
  <w:style w:type="paragraph" w:customStyle="1" w:styleId="BF9545B82DE342F283B42AF069655EE3">
    <w:name w:val="BF9545B82DE342F283B42AF069655EE3"/>
    <w:rsid w:val="004C1241"/>
  </w:style>
  <w:style w:type="paragraph" w:customStyle="1" w:styleId="C5447D5924D24FAFB816DF28D5EBB385">
    <w:name w:val="C5447D5924D24FAFB816DF28D5EBB385"/>
    <w:rsid w:val="004C1241"/>
  </w:style>
  <w:style w:type="paragraph" w:customStyle="1" w:styleId="E8A3562DA95E4FF6B59A32D018827F0E">
    <w:name w:val="E8A3562DA95E4FF6B59A32D018827F0E"/>
    <w:rsid w:val="004C1241"/>
  </w:style>
  <w:style w:type="paragraph" w:customStyle="1" w:styleId="AF24152479974153A81C07696E6B7A75">
    <w:name w:val="AF24152479974153A81C07696E6B7A75"/>
    <w:rsid w:val="004C1241"/>
  </w:style>
  <w:style w:type="paragraph" w:customStyle="1" w:styleId="F0659C4007574084B81D1F6569D28B51">
    <w:name w:val="F0659C4007574084B81D1F6569D28B51"/>
    <w:rsid w:val="004C1241"/>
  </w:style>
  <w:style w:type="paragraph" w:customStyle="1" w:styleId="2EBF72E6A1B74F17BE5F9547B63A02A6">
    <w:name w:val="2EBF72E6A1B74F17BE5F9547B63A02A6"/>
    <w:rsid w:val="004C1241"/>
  </w:style>
  <w:style w:type="paragraph" w:customStyle="1" w:styleId="5F40FCF3CDD745DA83C68E850CB0B652">
    <w:name w:val="5F40FCF3CDD745DA83C68E850CB0B652"/>
    <w:rsid w:val="004C1241"/>
  </w:style>
  <w:style w:type="paragraph" w:customStyle="1" w:styleId="0E26A52AC5D04A08B806D755DB9C264E">
    <w:name w:val="0E26A52AC5D04A08B806D755DB9C264E"/>
    <w:rsid w:val="004C1241"/>
  </w:style>
  <w:style w:type="paragraph" w:customStyle="1" w:styleId="8F2833DE458045879E630160C5CB73CB">
    <w:name w:val="8F2833DE458045879E630160C5CB73CB"/>
    <w:rsid w:val="004C1241"/>
  </w:style>
  <w:style w:type="paragraph" w:customStyle="1" w:styleId="77653F73BFC24D23B0677EBDF55F87AC">
    <w:name w:val="77653F73BFC24D23B0677EBDF55F87AC"/>
    <w:rsid w:val="004C1241"/>
  </w:style>
  <w:style w:type="paragraph" w:customStyle="1" w:styleId="3EA407B3EFB84EC297BE158578CDD7D8">
    <w:name w:val="3EA407B3EFB84EC297BE158578CDD7D8"/>
    <w:rsid w:val="004C1241"/>
  </w:style>
  <w:style w:type="paragraph" w:customStyle="1" w:styleId="B9D900F58D9944CBA376857707EE361A">
    <w:name w:val="B9D900F58D9944CBA376857707EE361A"/>
    <w:rsid w:val="004C1241"/>
  </w:style>
  <w:style w:type="paragraph" w:customStyle="1" w:styleId="BA346725EC7C430F8653BA1636F9B75D">
    <w:name w:val="BA346725EC7C430F8653BA1636F9B75D"/>
    <w:rsid w:val="004C1241"/>
  </w:style>
  <w:style w:type="paragraph" w:customStyle="1" w:styleId="078683F7387540F9B4196F0B56B98BA1">
    <w:name w:val="078683F7387540F9B4196F0B56B98BA1"/>
    <w:rsid w:val="004C1241"/>
  </w:style>
  <w:style w:type="paragraph" w:customStyle="1" w:styleId="6A197290EECB406C87B041E9334799A5">
    <w:name w:val="6A197290EECB406C87B041E9334799A5"/>
    <w:rsid w:val="004C1241"/>
  </w:style>
  <w:style w:type="paragraph" w:customStyle="1" w:styleId="D6A100A9D0B8445DA3E327F20B1751C0">
    <w:name w:val="D6A100A9D0B8445DA3E327F20B1751C0"/>
    <w:rsid w:val="004C1241"/>
  </w:style>
  <w:style w:type="paragraph" w:customStyle="1" w:styleId="4308788C53F340649A0AA8E3413B2156">
    <w:name w:val="4308788C53F340649A0AA8E3413B2156"/>
    <w:rsid w:val="004C1241"/>
  </w:style>
  <w:style w:type="paragraph" w:customStyle="1" w:styleId="F7976265835B44258E1BE69F7F8A7CA7">
    <w:name w:val="F7976265835B44258E1BE69F7F8A7CA7"/>
    <w:rsid w:val="004C1241"/>
  </w:style>
  <w:style w:type="paragraph" w:customStyle="1" w:styleId="33FB6FCF8CAE4C07B6C4DFB75C5BEE6F">
    <w:name w:val="33FB6FCF8CAE4C07B6C4DFB75C5BEE6F"/>
    <w:rsid w:val="004C1241"/>
  </w:style>
  <w:style w:type="paragraph" w:customStyle="1" w:styleId="9462E0E1EF774D41B6429F42D0F83DE1">
    <w:name w:val="9462E0E1EF774D41B6429F42D0F83DE1"/>
    <w:rsid w:val="004C1241"/>
  </w:style>
  <w:style w:type="paragraph" w:customStyle="1" w:styleId="1FCD925A8F3F4CD6A4EA20A3BE1C3C6C">
    <w:name w:val="1FCD925A8F3F4CD6A4EA20A3BE1C3C6C"/>
    <w:rsid w:val="004C1241"/>
  </w:style>
  <w:style w:type="paragraph" w:customStyle="1" w:styleId="91E2D882E1C4454E95D1A9398CA5BE07">
    <w:name w:val="91E2D882E1C4454E95D1A9398CA5BE07"/>
    <w:rsid w:val="004C1241"/>
  </w:style>
  <w:style w:type="paragraph" w:customStyle="1" w:styleId="1022F437E91B4362B179B33C5EB2E335">
    <w:name w:val="1022F437E91B4362B179B33C5EB2E335"/>
    <w:rsid w:val="004C1241"/>
  </w:style>
  <w:style w:type="paragraph" w:customStyle="1" w:styleId="CFE56BDDE1FB42F88CC2D52CDBD00B3C">
    <w:name w:val="CFE56BDDE1FB42F88CC2D52CDBD00B3C"/>
    <w:rsid w:val="004C1241"/>
  </w:style>
  <w:style w:type="paragraph" w:customStyle="1" w:styleId="8E5C1136BD2C4C768E354002D6648593">
    <w:name w:val="8E5C1136BD2C4C768E354002D6648593"/>
    <w:rsid w:val="004C1241"/>
  </w:style>
  <w:style w:type="paragraph" w:customStyle="1" w:styleId="D7F90DECAB89483A8960B727BBF680F7">
    <w:name w:val="D7F90DECAB89483A8960B727BBF680F7"/>
    <w:rsid w:val="004C1241"/>
  </w:style>
  <w:style w:type="paragraph" w:customStyle="1" w:styleId="819ECC9B02E3444196347D195C0D18D6">
    <w:name w:val="819ECC9B02E3444196347D195C0D18D6"/>
    <w:rsid w:val="004C1241"/>
  </w:style>
  <w:style w:type="paragraph" w:customStyle="1" w:styleId="F00DF0592EDA40BF88E55D316E7FFF91">
    <w:name w:val="F00DF0592EDA40BF88E55D316E7FFF91"/>
    <w:rsid w:val="004C1241"/>
  </w:style>
  <w:style w:type="paragraph" w:customStyle="1" w:styleId="B32D4276E822457EB20EA353069EC374">
    <w:name w:val="B32D4276E822457EB20EA353069EC374"/>
    <w:rsid w:val="004C1241"/>
  </w:style>
  <w:style w:type="paragraph" w:customStyle="1" w:styleId="566C7A2BF9334A53BDD6067FA195D4F6">
    <w:name w:val="566C7A2BF9334A53BDD6067FA195D4F6"/>
    <w:rsid w:val="008D452A"/>
  </w:style>
  <w:style w:type="paragraph" w:customStyle="1" w:styleId="3588D51F9B294D68B42D12C90BD78EF5">
    <w:name w:val="3588D51F9B294D68B42D12C90BD78EF5"/>
    <w:rsid w:val="008D452A"/>
  </w:style>
  <w:style w:type="paragraph" w:customStyle="1" w:styleId="770E58138F074F4EBB10E67A346F3A9D">
    <w:name w:val="770E58138F074F4EBB10E67A346F3A9D"/>
    <w:rsid w:val="008D452A"/>
  </w:style>
  <w:style w:type="paragraph" w:customStyle="1" w:styleId="3F80C946548240948B88661866F20ED4">
    <w:name w:val="3F80C946548240948B88661866F20ED4"/>
    <w:rsid w:val="008D452A"/>
  </w:style>
  <w:style w:type="paragraph" w:customStyle="1" w:styleId="CD800F67A2E1477F89B8870774AD87EA">
    <w:name w:val="CD800F67A2E1477F89B8870774AD87EA"/>
    <w:rsid w:val="008D452A"/>
  </w:style>
  <w:style w:type="paragraph" w:customStyle="1" w:styleId="4F2CD92F4D3748A8A882E6E81E14EAE3">
    <w:name w:val="4F2CD92F4D3748A8A882E6E81E14EAE3"/>
    <w:rsid w:val="008D452A"/>
  </w:style>
  <w:style w:type="paragraph" w:customStyle="1" w:styleId="40E963E26CE2435DA7073B75AF4E4770">
    <w:name w:val="40E963E26CE2435DA7073B75AF4E4770"/>
    <w:rsid w:val="00514419"/>
  </w:style>
  <w:style w:type="paragraph" w:customStyle="1" w:styleId="8DB6B26E01FE42D9923062C6E9D0ED23">
    <w:name w:val="8DB6B26E01FE42D9923062C6E9D0ED23"/>
    <w:rsid w:val="00514419"/>
  </w:style>
  <w:style w:type="paragraph" w:customStyle="1" w:styleId="37078637C33242339F9E7FE0FB584B6E">
    <w:name w:val="37078637C33242339F9E7FE0FB584B6E"/>
    <w:rsid w:val="00514419"/>
  </w:style>
  <w:style w:type="paragraph" w:customStyle="1" w:styleId="DD4FB120D6234A939AA39DD342792F4A">
    <w:name w:val="DD4FB120D6234A939AA39DD342792F4A"/>
    <w:rsid w:val="00514419"/>
  </w:style>
  <w:style w:type="paragraph" w:customStyle="1" w:styleId="72F3923F49ED499CBC1D821EC9C9721D">
    <w:name w:val="72F3923F49ED499CBC1D821EC9C9721D"/>
    <w:rsid w:val="00514419"/>
  </w:style>
  <w:style w:type="paragraph" w:customStyle="1" w:styleId="0B834768AB3C4006830D90669EB306CE">
    <w:name w:val="0B834768AB3C4006830D90669EB306CE"/>
    <w:rsid w:val="00514419"/>
  </w:style>
  <w:style w:type="paragraph" w:customStyle="1" w:styleId="22BC58DF2BED4ADAA1ED784FB5D97F9D">
    <w:name w:val="22BC58DF2BED4ADAA1ED784FB5D97F9D"/>
    <w:rsid w:val="00514419"/>
  </w:style>
  <w:style w:type="paragraph" w:customStyle="1" w:styleId="A7FA8078A0FE4C21AEB95D70549E7CDD">
    <w:name w:val="A7FA8078A0FE4C21AEB95D70549E7CDD"/>
    <w:rsid w:val="00514419"/>
  </w:style>
  <w:style w:type="paragraph" w:customStyle="1" w:styleId="639074F21C9F40608E0DBAD13D07F29D">
    <w:name w:val="639074F21C9F40608E0DBAD13D07F29D"/>
    <w:rsid w:val="00514419"/>
  </w:style>
  <w:style w:type="paragraph" w:customStyle="1" w:styleId="D3246EB22B024331B675C95F7FB299431">
    <w:name w:val="D3246EB22B024331B675C95F7FB299431"/>
    <w:rsid w:val="00CC6EB6"/>
    <w:rPr>
      <w:rFonts w:eastAsiaTheme="minorHAnsi"/>
      <w:lang w:eastAsia="en-US"/>
    </w:rPr>
  </w:style>
  <w:style w:type="paragraph" w:customStyle="1" w:styleId="7B3E9A61D9074696AE2BEEDFB2D2C8421">
    <w:name w:val="7B3E9A61D9074696AE2BEEDFB2D2C8421"/>
    <w:rsid w:val="00CC6EB6"/>
    <w:rPr>
      <w:rFonts w:eastAsiaTheme="minorHAnsi"/>
      <w:lang w:eastAsia="en-US"/>
    </w:rPr>
  </w:style>
  <w:style w:type="paragraph" w:customStyle="1" w:styleId="85A2C75749A64734A54606440A0BA82D1">
    <w:name w:val="85A2C75749A64734A54606440A0BA82D1"/>
    <w:rsid w:val="00CC6EB6"/>
    <w:rPr>
      <w:rFonts w:eastAsiaTheme="minorHAnsi"/>
      <w:lang w:eastAsia="en-US"/>
    </w:rPr>
  </w:style>
  <w:style w:type="paragraph" w:customStyle="1" w:styleId="13928A7B48754F93983A8CD31BBAC6411">
    <w:name w:val="13928A7B48754F93983A8CD31BBAC6411"/>
    <w:rsid w:val="00CC6EB6"/>
    <w:rPr>
      <w:rFonts w:eastAsiaTheme="minorHAnsi"/>
      <w:lang w:eastAsia="en-US"/>
    </w:rPr>
  </w:style>
  <w:style w:type="paragraph" w:customStyle="1" w:styleId="6719F8D8706E4EDD928078C99CF63E6B1">
    <w:name w:val="6719F8D8706E4EDD928078C99CF63E6B1"/>
    <w:rsid w:val="00CC6EB6"/>
    <w:rPr>
      <w:rFonts w:eastAsiaTheme="minorHAnsi"/>
      <w:lang w:eastAsia="en-US"/>
    </w:rPr>
  </w:style>
  <w:style w:type="paragraph" w:customStyle="1" w:styleId="D3246EB22B024331B675C95F7FB299432">
    <w:name w:val="D3246EB22B024331B675C95F7FB299432"/>
    <w:rsid w:val="00CC6EB6"/>
    <w:rPr>
      <w:rFonts w:eastAsiaTheme="minorHAnsi"/>
      <w:lang w:eastAsia="en-US"/>
    </w:rPr>
  </w:style>
  <w:style w:type="paragraph" w:customStyle="1" w:styleId="7B3E9A61D9074696AE2BEEDFB2D2C8422">
    <w:name w:val="7B3E9A61D9074696AE2BEEDFB2D2C8422"/>
    <w:rsid w:val="00CC6EB6"/>
    <w:rPr>
      <w:rFonts w:eastAsiaTheme="minorHAnsi"/>
      <w:lang w:eastAsia="en-US"/>
    </w:rPr>
  </w:style>
  <w:style w:type="paragraph" w:customStyle="1" w:styleId="85A2C75749A64734A54606440A0BA82D2">
    <w:name w:val="85A2C75749A64734A54606440A0BA82D2"/>
    <w:rsid w:val="00CC6EB6"/>
    <w:rPr>
      <w:rFonts w:eastAsiaTheme="minorHAnsi"/>
      <w:lang w:eastAsia="en-US"/>
    </w:rPr>
  </w:style>
  <w:style w:type="paragraph" w:customStyle="1" w:styleId="13928A7B48754F93983A8CD31BBAC6412">
    <w:name w:val="13928A7B48754F93983A8CD31BBAC6412"/>
    <w:rsid w:val="00CC6EB6"/>
    <w:rPr>
      <w:rFonts w:eastAsiaTheme="minorHAnsi"/>
      <w:lang w:eastAsia="en-US"/>
    </w:rPr>
  </w:style>
  <w:style w:type="paragraph" w:customStyle="1" w:styleId="6719F8D8706E4EDD928078C99CF63E6B2">
    <w:name w:val="6719F8D8706E4EDD928078C99CF63E6B2"/>
    <w:rsid w:val="00CC6EB6"/>
    <w:rPr>
      <w:rFonts w:eastAsiaTheme="minorHAnsi"/>
      <w:lang w:eastAsia="en-US"/>
    </w:rPr>
  </w:style>
  <w:style w:type="paragraph" w:customStyle="1" w:styleId="D3246EB22B024331B675C95F7FB299433">
    <w:name w:val="D3246EB22B024331B675C95F7FB299433"/>
    <w:rsid w:val="00CC6EB6"/>
    <w:rPr>
      <w:rFonts w:eastAsiaTheme="minorHAnsi"/>
      <w:lang w:eastAsia="en-US"/>
    </w:rPr>
  </w:style>
  <w:style w:type="paragraph" w:customStyle="1" w:styleId="7B3E9A61D9074696AE2BEEDFB2D2C8423">
    <w:name w:val="7B3E9A61D9074696AE2BEEDFB2D2C8423"/>
    <w:rsid w:val="00CC6EB6"/>
    <w:rPr>
      <w:rFonts w:eastAsiaTheme="minorHAnsi"/>
      <w:lang w:eastAsia="en-US"/>
    </w:rPr>
  </w:style>
  <w:style w:type="paragraph" w:customStyle="1" w:styleId="85A2C75749A64734A54606440A0BA82D3">
    <w:name w:val="85A2C75749A64734A54606440A0BA82D3"/>
    <w:rsid w:val="00CC6EB6"/>
    <w:rPr>
      <w:rFonts w:eastAsiaTheme="minorHAnsi"/>
      <w:lang w:eastAsia="en-US"/>
    </w:rPr>
  </w:style>
  <w:style w:type="paragraph" w:customStyle="1" w:styleId="13928A7B48754F93983A8CD31BBAC6413">
    <w:name w:val="13928A7B48754F93983A8CD31BBAC6413"/>
    <w:rsid w:val="00CC6EB6"/>
    <w:rPr>
      <w:rFonts w:eastAsiaTheme="minorHAnsi"/>
      <w:lang w:eastAsia="en-US"/>
    </w:rPr>
  </w:style>
  <w:style w:type="paragraph" w:customStyle="1" w:styleId="6719F8D8706E4EDD928078C99CF63E6B3">
    <w:name w:val="6719F8D8706E4EDD928078C99CF63E6B3"/>
    <w:rsid w:val="00CC6EB6"/>
    <w:rPr>
      <w:rFonts w:eastAsiaTheme="minorHAnsi"/>
      <w:lang w:eastAsia="en-US"/>
    </w:rPr>
  </w:style>
  <w:style w:type="paragraph" w:customStyle="1" w:styleId="18E75DB4EBA848E090C78A80EDC3BDAA">
    <w:name w:val="18E75DB4EBA848E090C78A80EDC3BDAA"/>
    <w:rsid w:val="00CC6EB6"/>
    <w:rPr>
      <w:rFonts w:eastAsiaTheme="minorHAnsi"/>
      <w:lang w:eastAsia="en-US"/>
    </w:rPr>
  </w:style>
  <w:style w:type="paragraph" w:customStyle="1" w:styleId="6C80D380A266411C9E3599C4A5140B4F">
    <w:name w:val="6C80D380A266411C9E3599C4A5140B4F"/>
    <w:rsid w:val="00CC6EB6"/>
    <w:rPr>
      <w:rFonts w:eastAsiaTheme="minorHAnsi"/>
      <w:lang w:eastAsia="en-US"/>
    </w:rPr>
  </w:style>
  <w:style w:type="paragraph" w:customStyle="1" w:styleId="D7F90DECAB89483A8960B727BBF680F71">
    <w:name w:val="D7F90DECAB89483A8960B727BBF680F71"/>
    <w:rsid w:val="00CC6EB6"/>
    <w:rPr>
      <w:rFonts w:eastAsiaTheme="minorHAnsi"/>
      <w:lang w:eastAsia="en-US"/>
    </w:rPr>
  </w:style>
  <w:style w:type="paragraph" w:customStyle="1" w:styleId="CD800F67A2E1477F89B8870774AD87EA1">
    <w:name w:val="CD800F67A2E1477F89B8870774AD87EA1"/>
    <w:rsid w:val="00CC6EB6"/>
    <w:rPr>
      <w:rFonts w:eastAsiaTheme="minorHAnsi"/>
      <w:lang w:eastAsia="en-US"/>
    </w:rPr>
  </w:style>
  <w:style w:type="paragraph" w:customStyle="1" w:styleId="4F2CD92F4D3748A8A882E6E81E14EAE31">
    <w:name w:val="4F2CD92F4D3748A8A882E6E81E14EAE31"/>
    <w:rsid w:val="00CC6EB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C04CC-89E5-4BF1-9A79-A409C1C56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683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Lindberg</dc:creator>
  <cp:keywords/>
  <dc:description/>
  <cp:lastModifiedBy>Camilla Lindberg</cp:lastModifiedBy>
  <cp:revision>14</cp:revision>
  <dcterms:created xsi:type="dcterms:W3CDTF">2023-01-31T07:48:00Z</dcterms:created>
  <dcterms:modified xsi:type="dcterms:W3CDTF">2023-12-19T10:45:00Z</dcterms:modified>
</cp:coreProperties>
</file>